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BCB10" w14:textId="34812811" w:rsidR="00CA736E" w:rsidRDefault="00BC4E4C">
      <w:r w:rsidRPr="00BC4E4C">
        <w:t xml:space="preserve">I am honored to have been selected for an 11th Armored Cavalry Veterans of Vietnam and Cambodia Scholarship. My grandfather served and I am so grateful to be able to remember and honor those who served with </w:t>
      </w:r>
      <w:r w:rsidR="00367E38" w:rsidRPr="00BC4E4C">
        <w:t>him and</w:t>
      </w:r>
      <w:r w:rsidRPr="00BC4E4C">
        <w:t xml:space="preserve"> sacrificed so much for our country and freedoms. With this scholarship I’ll be able to attend Cal State Poly Humboldt to pursue my dream of becoming a marine biologist. Thank you again for this honor and gift.</w:t>
      </w:r>
    </w:p>
    <w:p w14:paraId="24F35E8A" w14:textId="56BA5139" w:rsidR="00367E38" w:rsidRDefault="00367E38">
      <w:r>
        <w:t>Isabelle Sherman, granddaughter of James Cobb, E troop, KIA dedicated to Norman Radean Bettis, E Trp, 1/31/69</w:t>
      </w:r>
    </w:p>
    <w:sectPr w:rsidR="00367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4C"/>
    <w:rsid w:val="00367E38"/>
    <w:rsid w:val="007C5373"/>
    <w:rsid w:val="009C68BD"/>
    <w:rsid w:val="009F4697"/>
    <w:rsid w:val="00BC4E4C"/>
    <w:rsid w:val="00CA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11FF"/>
  <w15:chartTrackingRefBased/>
  <w15:docId w15:val="{54DADA74-BAC3-4316-9A56-196DA99B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E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E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E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E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E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E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E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E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E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E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E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E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E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E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E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E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E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E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E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E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E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E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E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E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E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 Sherman</dc:creator>
  <cp:keywords/>
  <dc:description/>
  <cp:lastModifiedBy>Michael Rafferty</cp:lastModifiedBy>
  <cp:revision>3</cp:revision>
  <dcterms:created xsi:type="dcterms:W3CDTF">2025-07-09T03:17:00Z</dcterms:created>
  <dcterms:modified xsi:type="dcterms:W3CDTF">2025-07-18T00:35:00Z</dcterms:modified>
</cp:coreProperties>
</file>