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5E517" w14:textId="4708D34A" w:rsidR="000232EA" w:rsidRDefault="00000000">
      <w:r>
        <w:t>My name is Grace Kendrick, and next Fall I will be attending Virginia Tech with the intention of majoring in Chemical Engineering. This scholarship will not only honor my grandfather</w:t>
      </w:r>
      <w:r w:rsidR="0082585F">
        <w:t>,</w:t>
      </w:r>
      <w:r>
        <w:t xml:space="preserve"> who served in </w:t>
      </w:r>
      <w:r w:rsidR="0082585F">
        <w:t xml:space="preserve">the </w:t>
      </w:r>
      <w:r>
        <w:t xml:space="preserve">11th Armored Cavalry </w:t>
      </w:r>
      <w:r w:rsidR="0082585F">
        <w:t>Regiment,</w:t>
      </w:r>
      <w:r>
        <w:t xml:space="preserve"> but it will support my dreams financially in a way that I am deeply grateful for. I am honored to be a recipient of this scholarship and to be recognized by this organization. </w:t>
      </w:r>
    </w:p>
    <w:p w14:paraId="385498B0" w14:textId="77777777" w:rsidR="0082585F" w:rsidRDefault="0082585F"/>
    <w:p w14:paraId="61B1AEE5" w14:textId="68939BBD" w:rsidR="0082585F" w:rsidRDefault="0082585F">
      <w:r>
        <w:t>Grace Kendrick, granddaughter of Paul Kendrick, B troop KIA dedicated to Francis Craig Cleaver, How Btry 3/11, 5/29/1967</w:t>
      </w:r>
    </w:p>
    <w:sectPr w:rsidR="0082585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2EA"/>
    <w:rsid w:val="000232EA"/>
    <w:rsid w:val="004D4A99"/>
    <w:rsid w:val="0082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D34E"/>
  <w15:docId w15:val="{DD55F042-CF45-4EA6-877E-31762DA0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9" w:lineRule="auto"/>
      <w:ind w:left="1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Kendrick</dc:creator>
  <cp:keywords/>
  <cp:lastModifiedBy>Michael Rafferty</cp:lastModifiedBy>
  <cp:revision>3</cp:revision>
  <dcterms:created xsi:type="dcterms:W3CDTF">2025-07-03T17:04:00Z</dcterms:created>
  <dcterms:modified xsi:type="dcterms:W3CDTF">2025-07-03T17:04:00Z</dcterms:modified>
</cp:coreProperties>
</file>