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9AAF" w14:textId="72218949" w:rsidR="0013275E" w:rsidRPr="0013275E" w:rsidRDefault="0013275E" w:rsidP="0013275E">
      <w:pPr>
        <w:spacing w:after="0" w:line="240" w:lineRule="auto"/>
        <w:rPr>
          <w:rFonts w:ascii="Times New Roman" w:eastAsia="Times New Roman" w:hAnsi="Times New Roman" w:cs="Times New Roman"/>
          <w:kern w:val="0"/>
          <w:sz w:val="24"/>
          <w:szCs w:val="24"/>
          <w14:ligatures w14:val="none"/>
        </w:rPr>
      </w:pPr>
    </w:p>
    <w:p w14:paraId="36D8450F" w14:textId="66FAFF70" w:rsidR="0013275E" w:rsidRPr="0013275E" w:rsidRDefault="0013275E" w:rsidP="0013275E">
      <w:pPr>
        <w:shd w:val="clear" w:color="auto" w:fill="FFFFFF"/>
        <w:spacing w:after="0" w:line="240" w:lineRule="auto"/>
        <w:rPr>
          <w:rFonts w:ascii="Arial" w:eastAsia="Times New Roman" w:hAnsi="Arial" w:cs="Arial"/>
          <w:color w:val="222222"/>
          <w:kern w:val="0"/>
          <w:sz w:val="24"/>
          <w:szCs w:val="24"/>
          <w14:ligatures w14:val="none"/>
        </w:rPr>
      </w:pPr>
      <w:r w:rsidRPr="0013275E">
        <w:rPr>
          <w:rFonts w:ascii="Arial" w:eastAsia="Times New Roman" w:hAnsi="Arial" w:cs="Arial"/>
          <w:color w:val="222222"/>
          <w:kern w:val="0"/>
          <w:sz w:val="24"/>
          <w:szCs w:val="24"/>
          <w14:ligatures w14:val="none"/>
        </w:rPr>
        <w:t>The 11th Armored Cavalry's Veterans of Vietnam and Cambodia Scholarship is more than financial assistance to me. This scholarship represents the many lives lost in Vietnam as well as the sacrifices made by American soldiers. Receiving this scholarship has not only humbled me but also given me a new outlook on life. The sacrifices these men made in Vietnam and Cambodia have inspired me in almost every facet of my life. I hope to carry the same resilience, persistence, and bravery that thousands of men carried with them in Vietnam and Cambodia. I can't thank you enough for this opportunity to begin my educational journey. </w:t>
      </w:r>
    </w:p>
    <w:p w14:paraId="1FF7E13B" w14:textId="77777777" w:rsidR="00FC27A1" w:rsidRDefault="00FC27A1"/>
    <w:p w14:paraId="153E5A84" w14:textId="28169C4F" w:rsidR="0013275E" w:rsidRPr="0013275E" w:rsidRDefault="0013275E">
      <w:pPr>
        <w:rPr>
          <w:sz w:val="28"/>
          <w:szCs w:val="28"/>
        </w:rPr>
      </w:pPr>
      <w:proofErr w:type="spellStart"/>
      <w:r>
        <w:rPr>
          <w:sz w:val="28"/>
          <w:szCs w:val="28"/>
        </w:rPr>
        <w:t>Indred</w:t>
      </w:r>
      <w:proofErr w:type="spellEnd"/>
      <w:r>
        <w:rPr>
          <w:sz w:val="28"/>
          <w:szCs w:val="28"/>
        </w:rPr>
        <w:t xml:space="preserve"> Whitaker, grandson of Floyd M. Green, 919</w:t>
      </w:r>
      <w:r w:rsidRPr="0013275E">
        <w:rPr>
          <w:sz w:val="28"/>
          <w:szCs w:val="28"/>
          <w:vertAlign w:val="superscript"/>
        </w:rPr>
        <w:t>th</w:t>
      </w:r>
      <w:r>
        <w:rPr>
          <w:sz w:val="28"/>
          <w:szCs w:val="28"/>
        </w:rPr>
        <w:t xml:space="preserve"> Eng., KIA James Garfield Lawson, I trp., 9/10/67</w:t>
      </w:r>
    </w:p>
    <w:sectPr w:rsidR="0013275E" w:rsidRPr="00132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5E"/>
    <w:rsid w:val="00091E7E"/>
    <w:rsid w:val="0013275E"/>
    <w:rsid w:val="00203354"/>
    <w:rsid w:val="0020798B"/>
    <w:rsid w:val="00236EFD"/>
    <w:rsid w:val="00926162"/>
    <w:rsid w:val="00A6336E"/>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7C31"/>
  <w15:chartTrackingRefBased/>
  <w15:docId w15:val="{D3ADE438-B1BD-468D-A4AF-A6F67D45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75E"/>
    <w:rPr>
      <w:rFonts w:eastAsiaTheme="majorEastAsia" w:cstheme="majorBidi"/>
      <w:color w:val="272727" w:themeColor="text1" w:themeTint="D8"/>
    </w:rPr>
  </w:style>
  <w:style w:type="paragraph" w:styleId="Title">
    <w:name w:val="Title"/>
    <w:basedOn w:val="Normal"/>
    <w:next w:val="Normal"/>
    <w:link w:val="TitleChar"/>
    <w:uiPriority w:val="10"/>
    <w:qFormat/>
    <w:rsid w:val="00132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75E"/>
    <w:pPr>
      <w:spacing w:before="160"/>
      <w:jc w:val="center"/>
    </w:pPr>
    <w:rPr>
      <w:i/>
      <w:iCs/>
      <w:color w:val="404040" w:themeColor="text1" w:themeTint="BF"/>
    </w:rPr>
  </w:style>
  <w:style w:type="character" w:customStyle="1" w:styleId="QuoteChar">
    <w:name w:val="Quote Char"/>
    <w:basedOn w:val="DefaultParagraphFont"/>
    <w:link w:val="Quote"/>
    <w:uiPriority w:val="29"/>
    <w:rsid w:val="0013275E"/>
    <w:rPr>
      <w:i/>
      <w:iCs/>
      <w:color w:val="404040" w:themeColor="text1" w:themeTint="BF"/>
    </w:rPr>
  </w:style>
  <w:style w:type="paragraph" w:styleId="ListParagraph">
    <w:name w:val="List Paragraph"/>
    <w:basedOn w:val="Normal"/>
    <w:uiPriority w:val="34"/>
    <w:qFormat/>
    <w:rsid w:val="0013275E"/>
    <w:pPr>
      <w:ind w:left="720"/>
      <w:contextualSpacing/>
    </w:pPr>
  </w:style>
  <w:style w:type="character" w:styleId="IntenseEmphasis">
    <w:name w:val="Intense Emphasis"/>
    <w:basedOn w:val="DefaultParagraphFont"/>
    <w:uiPriority w:val="21"/>
    <w:qFormat/>
    <w:rsid w:val="0013275E"/>
    <w:rPr>
      <w:i/>
      <w:iCs/>
      <w:color w:val="0F4761" w:themeColor="accent1" w:themeShade="BF"/>
    </w:rPr>
  </w:style>
  <w:style w:type="paragraph" w:styleId="IntenseQuote">
    <w:name w:val="Intense Quote"/>
    <w:basedOn w:val="Normal"/>
    <w:next w:val="Normal"/>
    <w:link w:val="IntenseQuoteChar"/>
    <w:uiPriority w:val="30"/>
    <w:qFormat/>
    <w:rsid w:val="00132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75E"/>
    <w:rPr>
      <w:i/>
      <w:iCs/>
      <w:color w:val="0F4761" w:themeColor="accent1" w:themeShade="BF"/>
    </w:rPr>
  </w:style>
  <w:style w:type="character" w:styleId="IntenseReference">
    <w:name w:val="Intense Reference"/>
    <w:basedOn w:val="DefaultParagraphFont"/>
    <w:uiPriority w:val="32"/>
    <w:qFormat/>
    <w:rsid w:val="001327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83619">
      <w:bodyDiv w:val="1"/>
      <w:marLeft w:val="0"/>
      <w:marRight w:val="0"/>
      <w:marTop w:val="0"/>
      <w:marBottom w:val="0"/>
      <w:divBdr>
        <w:top w:val="none" w:sz="0" w:space="0" w:color="auto"/>
        <w:left w:val="none" w:sz="0" w:space="0" w:color="auto"/>
        <w:bottom w:val="none" w:sz="0" w:space="0" w:color="auto"/>
        <w:right w:val="none" w:sz="0" w:space="0" w:color="auto"/>
      </w:divBdr>
      <w:divsChild>
        <w:div w:id="1974754218">
          <w:marLeft w:val="0"/>
          <w:marRight w:val="0"/>
          <w:marTop w:val="0"/>
          <w:marBottom w:val="0"/>
          <w:divBdr>
            <w:top w:val="none" w:sz="0" w:space="0" w:color="auto"/>
            <w:left w:val="none" w:sz="0" w:space="0" w:color="auto"/>
            <w:bottom w:val="none" w:sz="0" w:space="0" w:color="auto"/>
            <w:right w:val="none" w:sz="0" w:space="0" w:color="auto"/>
          </w:divBdr>
          <w:divsChild>
            <w:div w:id="1332220745">
              <w:marLeft w:val="0"/>
              <w:marRight w:val="0"/>
              <w:marTop w:val="0"/>
              <w:marBottom w:val="0"/>
              <w:divBdr>
                <w:top w:val="none" w:sz="0" w:space="0" w:color="auto"/>
                <w:left w:val="none" w:sz="0" w:space="0" w:color="auto"/>
                <w:bottom w:val="none" w:sz="0" w:space="0" w:color="auto"/>
                <w:right w:val="none" w:sz="0" w:space="0" w:color="auto"/>
              </w:divBdr>
            </w:div>
          </w:divsChild>
        </w:div>
        <w:div w:id="1878158865">
          <w:marLeft w:val="0"/>
          <w:marRight w:val="0"/>
          <w:marTop w:val="0"/>
          <w:marBottom w:val="0"/>
          <w:divBdr>
            <w:top w:val="none" w:sz="0" w:space="0" w:color="auto"/>
            <w:left w:val="none" w:sz="0" w:space="0" w:color="auto"/>
            <w:bottom w:val="none" w:sz="0" w:space="0" w:color="auto"/>
            <w:right w:val="none" w:sz="0" w:space="0" w:color="auto"/>
          </w:divBdr>
          <w:divsChild>
            <w:div w:id="146868148">
              <w:marLeft w:val="0"/>
              <w:marRight w:val="0"/>
              <w:marTop w:val="0"/>
              <w:marBottom w:val="0"/>
              <w:divBdr>
                <w:top w:val="none" w:sz="0" w:space="0" w:color="auto"/>
                <w:left w:val="none" w:sz="0" w:space="0" w:color="auto"/>
                <w:bottom w:val="none" w:sz="0" w:space="0" w:color="auto"/>
                <w:right w:val="none" w:sz="0" w:space="0" w:color="auto"/>
              </w:divBdr>
              <w:divsChild>
                <w:div w:id="891814862">
                  <w:marLeft w:val="0"/>
                  <w:marRight w:val="0"/>
                  <w:marTop w:val="0"/>
                  <w:marBottom w:val="0"/>
                  <w:divBdr>
                    <w:top w:val="none" w:sz="0" w:space="0" w:color="auto"/>
                    <w:left w:val="none" w:sz="0" w:space="0" w:color="auto"/>
                    <w:bottom w:val="none" w:sz="0" w:space="0" w:color="auto"/>
                    <w:right w:val="none" w:sz="0" w:space="0" w:color="auto"/>
                  </w:divBdr>
                </w:div>
                <w:div w:id="199897375">
                  <w:marLeft w:val="300"/>
                  <w:marRight w:val="0"/>
                  <w:marTop w:val="0"/>
                  <w:marBottom w:val="0"/>
                  <w:divBdr>
                    <w:top w:val="none" w:sz="0" w:space="0" w:color="auto"/>
                    <w:left w:val="none" w:sz="0" w:space="0" w:color="auto"/>
                    <w:bottom w:val="none" w:sz="0" w:space="0" w:color="auto"/>
                    <w:right w:val="none" w:sz="0" w:space="0" w:color="auto"/>
                  </w:divBdr>
                </w:div>
                <w:div w:id="163592722">
                  <w:marLeft w:val="300"/>
                  <w:marRight w:val="0"/>
                  <w:marTop w:val="0"/>
                  <w:marBottom w:val="0"/>
                  <w:divBdr>
                    <w:top w:val="none" w:sz="0" w:space="0" w:color="auto"/>
                    <w:left w:val="none" w:sz="0" w:space="0" w:color="auto"/>
                    <w:bottom w:val="none" w:sz="0" w:space="0" w:color="auto"/>
                    <w:right w:val="none" w:sz="0" w:space="0" w:color="auto"/>
                  </w:divBdr>
                </w:div>
                <w:div w:id="1561012292">
                  <w:marLeft w:val="300"/>
                  <w:marRight w:val="0"/>
                  <w:marTop w:val="0"/>
                  <w:marBottom w:val="0"/>
                  <w:divBdr>
                    <w:top w:val="none" w:sz="0" w:space="0" w:color="auto"/>
                    <w:left w:val="none" w:sz="0" w:space="0" w:color="auto"/>
                    <w:bottom w:val="none" w:sz="0" w:space="0" w:color="auto"/>
                    <w:right w:val="none" w:sz="0" w:space="0" w:color="auto"/>
                  </w:divBdr>
                </w:div>
                <w:div w:id="1068728242">
                  <w:marLeft w:val="0"/>
                  <w:marRight w:val="0"/>
                  <w:marTop w:val="0"/>
                  <w:marBottom w:val="0"/>
                  <w:divBdr>
                    <w:top w:val="none" w:sz="0" w:space="0" w:color="auto"/>
                    <w:left w:val="none" w:sz="0" w:space="0" w:color="auto"/>
                    <w:bottom w:val="none" w:sz="0" w:space="0" w:color="auto"/>
                    <w:right w:val="none" w:sz="0" w:space="0" w:color="auto"/>
                  </w:divBdr>
                </w:div>
                <w:div w:id="2048024229">
                  <w:marLeft w:val="60"/>
                  <w:marRight w:val="0"/>
                  <w:marTop w:val="0"/>
                  <w:marBottom w:val="0"/>
                  <w:divBdr>
                    <w:top w:val="none" w:sz="0" w:space="0" w:color="auto"/>
                    <w:left w:val="none" w:sz="0" w:space="0" w:color="auto"/>
                    <w:bottom w:val="none" w:sz="0" w:space="0" w:color="auto"/>
                    <w:right w:val="none" w:sz="0" w:space="0" w:color="auto"/>
                  </w:divBdr>
                </w:div>
              </w:divsChild>
            </w:div>
            <w:div w:id="849835343">
              <w:marLeft w:val="0"/>
              <w:marRight w:val="0"/>
              <w:marTop w:val="0"/>
              <w:marBottom w:val="0"/>
              <w:divBdr>
                <w:top w:val="none" w:sz="0" w:space="0" w:color="auto"/>
                <w:left w:val="none" w:sz="0" w:space="0" w:color="auto"/>
                <w:bottom w:val="none" w:sz="0" w:space="0" w:color="auto"/>
                <w:right w:val="none" w:sz="0" w:space="0" w:color="auto"/>
              </w:divBdr>
              <w:divsChild>
                <w:div w:id="1606427074">
                  <w:marLeft w:val="0"/>
                  <w:marRight w:val="0"/>
                  <w:marTop w:val="120"/>
                  <w:marBottom w:val="0"/>
                  <w:divBdr>
                    <w:top w:val="none" w:sz="0" w:space="0" w:color="auto"/>
                    <w:left w:val="none" w:sz="0" w:space="0" w:color="auto"/>
                    <w:bottom w:val="none" w:sz="0" w:space="0" w:color="auto"/>
                    <w:right w:val="none" w:sz="0" w:space="0" w:color="auto"/>
                  </w:divBdr>
                  <w:divsChild>
                    <w:div w:id="838618410">
                      <w:marLeft w:val="0"/>
                      <w:marRight w:val="0"/>
                      <w:marTop w:val="0"/>
                      <w:marBottom w:val="0"/>
                      <w:divBdr>
                        <w:top w:val="none" w:sz="0" w:space="0" w:color="auto"/>
                        <w:left w:val="none" w:sz="0" w:space="0" w:color="auto"/>
                        <w:bottom w:val="none" w:sz="0" w:space="0" w:color="auto"/>
                        <w:right w:val="none" w:sz="0" w:space="0" w:color="auto"/>
                      </w:divBdr>
                      <w:divsChild>
                        <w:div w:id="17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Allen Hathaway</cp:lastModifiedBy>
  <cp:revision>2</cp:revision>
  <dcterms:created xsi:type="dcterms:W3CDTF">2024-07-22T21:08:00Z</dcterms:created>
  <dcterms:modified xsi:type="dcterms:W3CDTF">2024-07-23T16:10:00Z</dcterms:modified>
</cp:coreProperties>
</file>