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84FCA" w14:textId="43E5780A" w:rsidR="007B21EC" w:rsidRDefault="00A55F10">
      <w:r>
        <w:t xml:space="preserve">I am honored to receive </w:t>
      </w:r>
      <w:r w:rsidR="00A22C66">
        <w:t>the 11</w:t>
      </w:r>
      <w:r w:rsidR="00A22C66" w:rsidRPr="00A22C66">
        <w:rPr>
          <w:vertAlign w:val="superscript"/>
        </w:rPr>
        <w:t>th</w:t>
      </w:r>
      <w:r w:rsidR="00A22C66">
        <w:t xml:space="preserve"> Armored Calvery’s Veterans of Vietnam &amp; Cambodia scholars</w:t>
      </w:r>
      <w:r>
        <w:t>hip</w:t>
      </w:r>
      <w:r w:rsidR="00A22C66">
        <w:t xml:space="preserve">. </w:t>
      </w:r>
      <w:r>
        <w:t>The scholarship is meaningful to me because it is a way for me to represent my grandfather who fought during the Vietnam War. I will attend</w:t>
      </w:r>
      <w:r w:rsidR="00A22C66">
        <w:t xml:space="preserve"> West Virginia University</w:t>
      </w:r>
      <w:r>
        <w:t xml:space="preserve"> pursuing a degree in Chemistry and the scholarship is helping to pay for my tuition</w:t>
      </w:r>
      <w:r w:rsidR="00A22C66">
        <w:t>.</w:t>
      </w:r>
      <w:r>
        <w:t xml:space="preserve"> </w:t>
      </w:r>
      <w:r w:rsidR="00947FF5">
        <w:t>I am forever thankful for all of the members of the 11</w:t>
      </w:r>
      <w:r w:rsidR="00947FF5" w:rsidRPr="00947FF5">
        <w:rPr>
          <w:vertAlign w:val="superscript"/>
        </w:rPr>
        <w:t>th</w:t>
      </w:r>
      <w:r w:rsidR="00947FF5">
        <w:t xml:space="preserve"> Armored Cavalry’s Veterans of Vietnam and Cambodia for choosing me as a recipient of this award</w:t>
      </w:r>
      <w:r>
        <w:t xml:space="preserve">. Lastly, </w:t>
      </w:r>
      <w:r w:rsidR="00947FF5">
        <w:t>I would like to thank the 11</w:t>
      </w:r>
      <w:r w:rsidR="00947FF5" w:rsidRPr="00947FF5">
        <w:rPr>
          <w:vertAlign w:val="superscript"/>
        </w:rPr>
        <w:t>th</w:t>
      </w:r>
      <w:r w:rsidR="00947FF5">
        <w:t xml:space="preserve"> Armored Cavalry Regiment</w:t>
      </w:r>
      <w:r>
        <w:t xml:space="preserve"> and all Vietnam Veterans</w:t>
      </w:r>
      <w:r w:rsidR="00947FF5">
        <w:t xml:space="preserve"> for their service during the Vietnam War. </w:t>
      </w:r>
    </w:p>
    <w:p w14:paraId="4DD54ACD" w14:textId="4DAD27E9" w:rsidR="003D60CD" w:rsidRDefault="003D60CD">
      <w:r>
        <w:t>Nicholas Sakole, grandson of Michael Sakole III, HHT Regiment, KIA Robert Edmund Koonce, Air Cav Trp, 8/25/1070</w:t>
      </w:r>
    </w:p>
    <w:p w14:paraId="3D7001CF" w14:textId="77777777" w:rsidR="00342FC4" w:rsidRDefault="00342FC4"/>
    <w:sectPr w:rsidR="00342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66"/>
    <w:rsid w:val="000F4526"/>
    <w:rsid w:val="00342FC4"/>
    <w:rsid w:val="003D60CD"/>
    <w:rsid w:val="007B21EC"/>
    <w:rsid w:val="008730B2"/>
    <w:rsid w:val="00947FF5"/>
    <w:rsid w:val="00A07942"/>
    <w:rsid w:val="00A22C66"/>
    <w:rsid w:val="00A5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394DA"/>
  <w15:chartTrackingRefBased/>
  <w15:docId w15:val="{4AD0B921-F7BC-41C1-BA81-E5A98512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Sakole</dc:creator>
  <cp:keywords/>
  <dc:description/>
  <cp:lastModifiedBy>Michael Rafferty</cp:lastModifiedBy>
  <cp:revision>3</cp:revision>
  <dcterms:created xsi:type="dcterms:W3CDTF">2024-06-25T18:10:00Z</dcterms:created>
  <dcterms:modified xsi:type="dcterms:W3CDTF">2024-07-22T21:05:00Z</dcterms:modified>
</cp:coreProperties>
</file>