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E7883" w14:textId="43629AD8" w:rsidR="00FC27A1" w:rsidRDefault="00712BD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The $3000 </w:t>
      </w:r>
      <w:r>
        <w:rPr>
          <w:rFonts w:ascii="Arial" w:hAnsi="Arial" w:cs="Arial"/>
          <w:color w:val="222222"/>
          <w:shd w:val="clear" w:color="auto" w:fill="FFFFFF"/>
        </w:rPr>
        <w:t>11</w:t>
      </w:r>
      <w:r w:rsidRPr="00712BD3">
        <w:rPr>
          <w:rFonts w:ascii="Arial" w:hAnsi="Arial" w:cs="Arial"/>
          <w:color w:val="222222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ACVVC scholarship will provide an awesome opportunity for me and my family. It will push me faster </w:t>
      </w:r>
      <w:r>
        <w:rPr>
          <w:rFonts w:ascii="Arial" w:hAnsi="Arial" w:cs="Arial"/>
          <w:color w:val="222222"/>
          <w:shd w:val="clear" w:color="auto" w:fill="FFFFFF"/>
        </w:rPr>
        <w:t xml:space="preserve">towards </w:t>
      </w:r>
      <w:r>
        <w:rPr>
          <w:rFonts w:ascii="Arial" w:hAnsi="Arial" w:cs="Arial"/>
          <w:color w:val="222222"/>
          <w:shd w:val="clear" w:color="auto" w:fill="FFFFFF"/>
        </w:rPr>
        <w:t>my goal of graduating college debt free and giving back to my community. More than that I will never forget the people before me that paved the way for my freedom to be and do anything I want to. My grandfather Billy Masters served bravely in the 11th Armored Calvary in Vietnam. Now with this scholarship I will do my part to honor the service and ultimate sacrifice of Blaine Joseph Shepherd.</w:t>
      </w:r>
    </w:p>
    <w:p w14:paraId="31F96B8B" w14:textId="2CEA2621" w:rsidR="00712BD3" w:rsidRDefault="00712BD3">
      <w:r>
        <w:rPr>
          <w:rFonts w:ascii="Arial" w:hAnsi="Arial" w:cs="Arial"/>
          <w:color w:val="222222"/>
          <w:shd w:val="clear" w:color="auto" w:fill="FFFFFF"/>
        </w:rPr>
        <w:t>Anna Franklin, granddaughter of John “Billy” Masters, I trp., KIA Blaine Joseph Shepherd, 9/29/68</w:t>
      </w:r>
    </w:p>
    <w:sectPr w:rsidR="00712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D3"/>
    <w:rsid w:val="00091E7E"/>
    <w:rsid w:val="00203354"/>
    <w:rsid w:val="0020798B"/>
    <w:rsid w:val="00712BD3"/>
    <w:rsid w:val="00A0055F"/>
    <w:rsid w:val="00FC27A1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D99A4"/>
  <w15:chartTrackingRefBased/>
  <w15:docId w15:val="{D8A1B3DB-50EC-4EDD-AA80-DE120B5A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2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2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2B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B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2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2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B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2B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2B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2B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2B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2B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2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2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2B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2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2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2B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2B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2B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2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B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2B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1</cp:revision>
  <dcterms:created xsi:type="dcterms:W3CDTF">2024-06-29T13:36:00Z</dcterms:created>
  <dcterms:modified xsi:type="dcterms:W3CDTF">2024-06-29T13:40:00Z</dcterms:modified>
</cp:coreProperties>
</file>