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41C8" w14:textId="541A5DD7" w:rsidR="00FC27A1" w:rsidRDefault="003A77D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This scholarship is truly a blessing to my family and </w:t>
      </w:r>
      <w:r>
        <w:rPr>
          <w:rFonts w:ascii="Arial" w:hAnsi="Arial" w:cs="Arial"/>
          <w:color w:val="000000"/>
          <w:shd w:val="clear" w:color="auto" w:fill="FFFFFF"/>
        </w:rPr>
        <w:t>me.</w:t>
      </w:r>
      <w:r>
        <w:rPr>
          <w:rFonts w:ascii="Arial" w:hAnsi="Arial" w:cs="Arial"/>
          <w:color w:val="000000"/>
          <w:shd w:val="clear" w:color="auto" w:fill="FFFFFF"/>
        </w:rPr>
        <w:t xml:space="preserve"> With the help of this money, the financial burden of college will be lessened for myself and for my parents. This scholarship also acts as a reminder of the sacrifice made by my grandfather and how it has impacted me as a person and student.</w:t>
      </w:r>
    </w:p>
    <w:p w14:paraId="0C94F18C" w14:textId="314E06F3" w:rsidR="003A77D7" w:rsidRDefault="003A77D7">
      <w:r>
        <w:rPr>
          <w:rFonts w:ascii="Arial" w:hAnsi="Arial" w:cs="Arial"/>
          <w:color w:val="000000"/>
          <w:shd w:val="clear" w:color="auto" w:fill="FFFFFF"/>
        </w:rPr>
        <w:t>Kennedi Thomas, granddaughter of Stephen Thomas, B trp, KIA dedication to Elmer Lynn Spivey, HHT 3/11, April 29, 1969</w:t>
      </w:r>
    </w:p>
    <w:sectPr w:rsidR="003A7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D7"/>
    <w:rsid w:val="00091E7E"/>
    <w:rsid w:val="003A77D7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0B88"/>
  <w15:chartTrackingRefBased/>
  <w15:docId w15:val="{CFB1BF76-C73E-462F-A1E2-05DC3DD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2023-06-27T22:02:00Z</dcterms:created>
  <dcterms:modified xsi:type="dcterms:W3CDTF">2023-06-27T22:05:00Z</dcterms:modified>
</cp:coreProperties>
</file>