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002B" w14:textId="118C3321" w:rsidR="00FC27A1" w:rsidRDefault="001F0660">
      <w:pPr>
        <w:rPr>
          <w:sz w:val="28"/>
          <w:szCs w:val="28"/>
        </w:rPr>
      </w:pPr>
      <w:r>
        <w:rPr>
          <w:sz w:val="28"/>
          <w:szCs w:val="28"/>
        </w:rPr>
        <w:t>I just finished my second year at Delta State University, and I am pursuing a degree in commercial aviation. This scholarship will greatly assist me in achieving my goal of becoming an airline pilot and I plan on putting it toward my commercial rating.  I would like to thank my grandfather, Ross Lyle and all the veterans of the 11</w:t>
      </w:r>
      <w:r w:rsidRPr="001F066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Cav for this opportunity.</w:t>
      </w:r>
    </w:p>
    <w:p w14:paraId="66C32BC0" w14:textId="5D2C82F4" w:rsidR="001F0660" w:rsidRPr="001F0660" w:rsidRDefault="001F0660">
      <w:pPr>
        <w:rPr>
          <w:sz w:val="28"/>
          <w:szCs w:val="28"/>
        </w:rPr>
      </w:pPr>
      <w:r>
        <w:rPr>
          <w:sz w:val="28"/>
          <w:szCs w:val="28"/>
        </w:rPr>
        <w:t xml:space="preserve">Gregory Bacorn, grandson of Ross Lyle, D co, KIA dedication to </w:t>
      </w:r>
      <w:r w:rsidR="00C63540">
        <w:rPr>
          <w:sz w:val="28"/>
          <w:szCs w:val="28"/>
        </w:rPr>
        <w:t>Dick Dale Hamilton 398</w:t>
      </w:r>
      <w:r w:rsidR="00C63540" w:rsidRPr="00C63540">
        <w:rPr>
          <w:sz w:val="28"/>
          <w:szCs w:val="28"/>
          <w:vertAlign w:val="superscript"/>
        </w:rPr>
        <w:t>th</w:t>
      </w:r>
      <w:r w:rsidR="00C63540">
        <w:rPr>
          <w:sz w:val="28"/>
          <w:szCs w:val="28"/>
        </w:rPr>
        <w:t xml:space="preserve"> trans, 8/21/1968</w:t>
      </w:r>
    </w:p>
    <w:sectPr w:rsidR="001F0660" w:rsidRPr="001F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60"/>
    <w:rsid w:val="00091E7E"/>
    <w:rsid w:val="001F0660"/>
    <w:rsid w:val="00C63540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AF32"/>
  <w15:chartTrackingRefBased/>
  <w15:docId w15:val="{1FABC1D1-BF41-45F6-936F-BC42364E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2023-06-25T20:25:00Z</dcterms:created>
  <dcterms:modified xsi:type="dcterms:W3CDTF">2023-06-25T20:37:00Z</dcterms:modified>
</cp:coreProperties>
</file>