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34B5" w14:textId="7CBC0D39" w:rsidR="00F854F2" w:rsidRDefault="00D5109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am extremely grateful and honored to have received this scholarship from the 11th Armored Calvary Veterans of Vietnam and Cambodia. As I use this scholarship to further my education, the veterans of this </w:t>
      </w:r>
      <w:r>
        <w:rPr>
          <w:rFonts w:ascii="Arial" w:hAnsi="Arial" w:cs="Arial"/>
          <w:color w:val="222222"/>
          <w:shd w:val="clear" w:color="auto" w:fill="FFFFFF"/>
        </w:rPr>
        <w:t>regiment</w:t>
      </w:r>
      <w:r>
        <w:rPr>
          <w:rFonts w:ascii="Arial" w:hAnsi="Arial" w:cs="Arial"/>
          <w:color w:val="222222"/>
          <w:shd w:val="clear" w:color="auto" w:fill="FFFFFF"/>
        </w:rPr>
        <w:t xml:space="preserve"> who have served and sacrificed for me and my freedoms, specifically my grandfather, will undoubtedly be in my heart as I take full advantage of this opportunity.  </w:t>
      </w:r>
    </w:p>
    <w:p w14:paraId="555444CF" w14:textId="66D832EA" w:rsidR="00D51099" w:rsidRDefault="00D51099">
      <w:r>
        <w:rPr>
          <w:rFonts w:ascii="Arial" w:hAnsi="Arial" w:cs="Arial"/>
          <w:color w:val="222222"/>
          <w:shd w:val="clear" w:color="auto" w:fill="FFFFFF"/>
        </w:rPr>
        <w:t>Sophia Sutherland, granddaughter of James Sutherland E troop, 69-70, KIA dedication to Bruce Elkins 11/14/1970</w:t>
      </w:r>
    </w:p>
    <w:sectPr w:rsidR="00D5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9"/>
    <w:rsid w:val="00D51099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7806"/>
  <w15:chartTrackingRefBased/>
  <w15:docId w15:val="{441244C2-DE68-4615-BD13-D55E5762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2022-07-22T14:23:00Z</dcterms:created>
  <dcterms:modified xsi:type="dcterms:W3CDTF">2022-07-22T14:25:00Z</dcterms:modified>
</cp:coreProperties>
</file>