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3C69" w14:textId="4E73C82B" w:rsidR="004F2806" w:rsidRDefault="004F2806" w:rsidP="004F2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F2806">
        <w:rPr>
          <w:rFonts w:ascii="Arial" w:eastAsia="Times New Roman" w:hAnsi="Arial" w:cs="Arial"/>
          <w:color w:val="222222"/>
          <w:sz w:val="24"/>
          <w:szCs w:val="24"/>
        </w:rPr>
        <w:t xml:space="preserve">Being fortunate enough to be awarded this scholarship has meant a lot to my family and me. Since my grandfather served in Vietnam, thus allowing me the opportunity to apply for this scholarship, he feels as if </w:t>
      </w:r>
      <w:r w:rsidRPr="004F2806">
        <w:rPr>
          <w:rFonts w:ascii="Arial" w:eastAsia="Times New Roman" w:hAnsi="Arial" w:cs="Arial"/>
          <w:color w:val="222222"/>
          <w:sz w:val="24"/>
          <w:szCs w:val="24"/>
        </w:rPr>
        <w:t>all</w:t>
      </w:r>
      <w:r w:rsidRPr="004F2806">
        <w:rPr>
          <w:rFonts w:ascii="Arial" w:eastAsia="Times New Roman" w:hAnsi="Arial" w:cs="Arial"/>
          <w:color w:val="222222"/>
          <w:sz w:val="24"/>
          <w:szCs w:val="24"/>
        </w:rPr>
        <w:t xml:space="preserve"> his hard work and service has given me opportunities that would not be present otherwise. I could not be </w:t>
      </w:r>
      <w:r w:rsidRPr="004F2806">
        <w:rPr>
          <w:rFonts w:ascii="Arial" w:eastAsia="Times New Roman" w:hAnsi="Arial" w:cs="Arial"/>
          <w:color w:val="222222"/>
          <w:sz w:val="24"/>
          <w:szCs w:val="24"/>
        </w:rPr>
        <w:t>prouder</w:t>
      </w:r>
      <w:r w:rsidRPr="004F2806">
        <w:rPr>
          <w:rFonts w:ascii="Arial" w:eastAsia="Times New Roman" w:hAnsi="Arial" w:cs="Arial"/>
          <w:color w:val="222222"/>
          <w:sz w:val="24"/>
          <w:szCs w:val="24"/>
        </w:rPr>
        <w:t xml:space="preserve"> to receive this scholarship, as it has enabled me to pursue a further academic future, all while shining a spotlight on all of the hard work my grandfather put in while serving in Vietnam. Being awarded the 11th Armored Cavalry’s Veterans of Vietnam &amp; Cambodia scholarship has been a blessing for me as well as my family and shown that hard work can pay off for generations. </w:t>
      </w:r>
    </w:p>
    <w:p w14:paraId="4AD2F662" w14:textId="1A42E27F" w:rsidR="004F2806" w:rsidRDefault="004F2806" w:rsidP="004F2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2F7F443" w14:textId="67747E9B" w:rsidR="004F2806" w:rsidRPr="004F2806" w:rsidRDefault="004F2806" w:rsidP="004F2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Walker Betzer grandson of Donald Price, HHT 1/11, 66-67, KIA dedication to Walter Andrews 03/25/1970</w:t>
      </w:r>
    </w:p>
    <w:p w14:paraId="5D124150" w14:textId="77777777" w:rsidR="004F2806" w:rsidRPr="004F2806" w:rsidRDefault="004F2806" w:rsidP="004F280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F280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6F5F76CA" w14:textId="77777777" w:rsidR="00406FEB" w:rsidRDefault="00406FEB"/>
    <w:sectPr w:rsidR="00406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06"/>
    <w:rsid w:val="00406FEB"/>
    <w:rsid w:val="004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82985"/>
  <w15:chartTrackingRefBased/>
  <w15:docId w15:val="{D3EEC1AB-4F26-4C1F-89D1-343D664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9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6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2</cp:revision>
  <dcterms:created xsi:type="dcterms:W3CDTF">2022-08-06T19:10:00Z</dcterms:created>
  <dcterms:modified xsi:type="dcterms:W3CDTF">2022-08-06T19:13:00Z</dcterms:modified>
</cp:coreProperties>
</file>