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69" w:rsidRPr="00741CCC" w:rsidRDefault="00EA0921" w:rsidP="00472D90">
      <w:pPr>
        <w:pStyle w:val="Heading5"/>
        <w:rPr>
          <w:rFonts w:ascii="Cambria" w:hAnsi="Cambria"/>
          <w:i w:val="0"/>
          <w:iCs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Scholarship applications for each school year beginning</w:t>
      </w:r>
      <w:r w:rsidR="005E7769"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Fall Semester</w:t>
      </w:r>
    </w:p>
    <w:p w:rsidR="00EA0921" w:rsidRPr="00741CCC" w:rsidRDefault="00EA0921" w:rsidP="00472D90">
      <w:pPr>
        <w:pStyle w:val="Heading5"/>
        <w:rPr>
          <w:rFonts w:ascii="Cambria" w:hAnsi="Cambria"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must be received by </w:t>
      </w:r>
      <w:r w:rsidR="00F45BB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May 15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of the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same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calendar year.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following information is provided to help our members and their children </w:t>
      </w:r>
      <w:r w:rsidR="006615E3" w:rsidRPr="00741CCC">
        <w:rPr>
          <w:rFonts w:ascii="Cambria" w:hAnsi="Cambria"/>
          <w:szCs w:val="24"/>
        </w:rPr>
        <w:t>and gran</w:t>
      </w:r>
      <w:r w:rsidR="006615E3" w:rsidRPr="00741CCC">
        <w:rPr>
          <w:rFonts w:ascii="Cambria" w:hAnsi="Cambria"/>
          <w:szCs w:val="24"/>
        </w:rPr>
        <w:t>d</w:t>
      </w:r>
      <w:r w:rsidR="006615E3" w:rsidRPr="00741CCC">
        <w:rPr>
          <w:rFonts w:ascii="Cambria" w:hAnsi="Cambria"/>
          <w:szCs w:val="24"/>
        </w:rPr>
        <w:t xml:space="preserve">children </w:t>
      </w:r>
      <w:r w:rsidRPr="00741CCC">
        <w:rPr>
          <w:rFonts w:ascii="Cambria" w:hAnsi="Cambria"/>
          <w:szCs w:val="24"/>
        </w:rPr>
        <w:t>understand how our Scholarship Program works and how the program was d</w:t>
      </w:r>
      <w:r w:rsidRPr="00741CCC">
        <w:rPr>
          <w:rFonts w:ascii="Cambria" w:hAnsi="Cambria"/>
          <w:szCs w:val="24"/>
        </w:rPr>
        <w:t>e</w:t>
      </w:r>
      <w:r w:rsidRPr="00741CCC">
        <w:rPr>
          <w:rFonts w:ascii="Cambria" w:hAnsi="Cambria"/>
          <w:szCs w:val="24"/>
        </w:rPr>
        <w:t xml:space="preserve">veloped. 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  </w:t>
      </w:r>
    </w:p>
    <w:p w:rsidR="00EA0921" w:rsidRPr="00741CCC" w:rsidRDefault="00EA0921" w:rsidP="00472D90">
      <w:pPr>
        <w:pStyle w:val="Heading2"/>
        <w:spacing w:before="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11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th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ACVVC SCHOLARSHIP AWARD</w:t>
      </w:r>
    </w:p>
    <w:p w:rsidR="00457FC6" w:rsidRPr="00741CCC" w:rsidRDefault="00EA0921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The </w:t>
      </w:r>
      <w:r w:rsidR="009D53DC" w:rsidRPr="00741CCC">
        <w:rPr>
          <w:rFonts w:ascii="Cambria" w:hAnsi="Cambria"/>
          <w:sz w:val="24"/>
          <w:szCs w:val="24"/>
        </w:rPr>
        <w:t>n</w:t>
      </w:r>
      <w:r w:rsidR="00457FC6" w:rsidRPr="00741CCC">
        <w:rPr>
          <w:rFonts w:ascii="Cambria" w:hAnsi="Cambria"/>
          <w:sz w:val="24"/>
          <w:szCs w:val="24"/>
        </w:rPr>
        <w:t xml:space="preserve">umber of </w:t>
      </w:r>
      <w:r w:rsidR="00457FC6" w:rsidRPr="00741CCC">
        <w:rPr>
          <w:rFonts w:ascii="Cambria" w:hAnsi="Cambria"/>
          <w:b/>
          <w:sz w:val="24"/>
          <w:szCs w:val="24"/>
        </w:rPr>
        <w:t>11</w:t>
      </w:r>
      <w:r w:rsidR="00457FC6"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="00457FC6" w:rsidRPr="00741CCC">
        <w:rPr>
          <w:rFonts w:ascii="Cambria" w:hAnsi="Cambria"/>
          <w:b/>
          <w:sz w:val="24"/>
          <w:szCs w:val="24"/>
        </w:rPr>
        <w:t xml:space="preserve"> Armored Cavalry Veterans of Vietnam and Cambodia</w:t>
      </w:r>
      <w:r w:rsidR="007B1F58">
        <w:rPr>
          <w:rFonts w:ascii="Cambria" w:hAnsi="Cambria"/>
          <w:b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>Scholarship Awards may vary from year to year</w:t>
      </w:r>
      <w:r w:rsidR="00457FC6" w:rsidRPr="00741CCC">
        <w:rPr>
          <w:rFonts w:ascii="Cambria" w:hAnsi="Cambria"/>
          <w:sz w:val="24"/>
          <w:szCs w:val="24"/>
        </w:rPr>
        <w:t xml:space="preserve"> based upon the amount of donations received from the Association’s </w:t>
      </w:r>
      <w:r w:rsidR="00C100E7" w:rsidRPr="00741CCC">
        <w:rPr>
          <w:rFonts w:ascii="Cambria" w:hAnsi="Cambria"/>
          <w:sz w:val="24"/>
          <w:szCs w:val="24"/>
        </w:rPr>
        <w:t>fund-raising</w:t>
      </w:r>
      <w:r w:rsidR="00457FC6" w:rsidRPr="00741CCC">
        <w:rPr>
          <w:rFonts w:ascii="Cambria" w:hAnsi="Cambria"/>
          <w:sz w:val="24"/>
          <w:szCs w:val="24"/>
        </w:rPr>
        <w:t xml:space="preserve"> activities and the size of each award as determined by the Board of Directors. </w:t>
      </w:r>
      <w:r w:rsidR="006615E3" w:rsidRPr="00741CCC">
        <w:rPr>
          <w:rFonts w:ascii="Cambria" w:hAnsi="Cambria"/>
          <w:sz w:val="24"/>
          <w:szCs w:val="24"/>
        </w:rPr>
        <w:t>The</w:t>
      </w:r>
      <w:r w:rsidR="007B1F58">
        <w:rPr>
          <w:rFonts w:ascii="Cambria" w:hAnsi="Cambria"/>
          <w:sz w:val="24"/>
          <w:szCs w:val="24"/>
        </w:rPr>
        <w:t xml:space="preserve"> </w:t>
      </w:r>
      <w:r w:rsidR="00457FC6" w:rsidRPr="00741CCC">
        <w:rPr>
          <w:rFonts w:ascii="Cambria" w:hAnsi="Cambria"/>
          <w:sz w:val="24"/>
          <w:szCs w:val="24"/>
        </w:rPr>
        <w:t xml:space="preserve">Scholarship Awards will </w:t>
      </w:r>
      <w:r w:rsidR="00612576" w:rsidRPr="00741CCC">
        <w:rPr>
          <w:rFonts w:ascii="Cambria" w:hAnsi="Cambria"/>
          <w:b/>
          <w:sz w:val="24"/>
          <w:szCs w:val="24"/>
          <w:u w:val="single"/>
        </w:rPr>
        <w:t xml:space="preserve">only </w:t>
      </w:r>
      <w:r w:rsidR="00162778" w:rsidRPr="00741CCC">
        <w:rPr>
          <w:rFonts w:ascii="Cambria" w:hAnsi="Cambria"/>
          <w:b/>
          <w:sz w:val="24"/>
          <w:szCs w:val="24"/>
          <w:u w:val="single"/>
        </w:rPr>
        <w:t>be paid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 xml:space="preserve"> directly to the recipient's educ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a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tional institution</w:t>
      </w:r>
      <w:r w:rsidR="00457FC6" w:rsidRPr="00741CCC">
        <w:rPr>
          <w:rFonts w:ascii="Cambria" w:hAnsi="Cambria"/>
          <w:sz w:val="24"/>
          <w:szCs w:val="24"/>
        </w:rPr>
        <w:t xml:space="preserve"> for </w:t>
      </w:r>
      <w:r w:rsidR="006615E3" w:rsidRPr="00741CCC">
        <w:rPr>
          <w:rFonts w:ascii="Cambria" w:hAnsi="Cambria"/>
          <w:sz w:val="24"/>
          <w:szCs w:val="24"/>
        </w:rPr>
        <w:t xml:space="preserve">valid educational </w:t>
      </w:r>
      <w:r w:rsidR="00457FC6" w:rsidRPr="00741CCC">
        <w:rPr>
          <w:rFonts w:ascii="Cambria" w:hAnsi="Cambria"/>
          <w:sz w:val="24"/>
          <w:szCs w:val="24"/>
        </w:rPr>
        <w:t xml:space="preserve">expenses incurred up to the total amount of the award.  </w:t>
      </w:r>
    </w:p>
    <w:p w:rsidR="00EA0921" w:rsidRPr="00741CCC" w:rsidRDefault="00D676BB" w:rsidP="00472D90">
      <w:pPr>
        <w:pStyle w:val="BodyText3"/>
        <w:ind w:right="-324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In addition, </w:t>
      </w:r>
      <w:r w:rsidR="00EA0921" w:rsidRPr="00741CCC">
        <w:rPr>
          <w:rFonts w:ascii="Cambria" w:hAnsi="Cambria"/>
          <w:sz w:val="24"/>
          <w:szCs w:val="24"/>
        </w:rPr>
        <w:t xml:space="preserve">one recipient will be selected to receive a special </w:t>
      </w:r>
      <w:r w:rsidRPr="00741CCC">
        <w:rPr>
          <w:rFonts w:ascii="Cambria" w:hAnsi="Cambria"/>
          <w:b/>
          <w:sz w:val="24"/>
          <w:szCs w:val="24"/>
        </w:rPr>
        <w:t xml:space="preserve">Colonel </w:t>
      </w:r>
      <w:r w:rsidR="00EA0921" w:rsidRPr="00741CCC">
        <w:rPr>
          <w:rStyle w:val="Strong"/>
          <w:rFonts w:ascii="Cambria" w:hAnsi="Cambria"/>
          <w:sz w:val="24"/>
          <w:szCs w:val="24"/>
        </w:rPr>
        <w:t xml:space="preserve">Charles L. Schmidt </w:t>
      </w:r>
      <w:r w:rsidRPr="00741CCC">
        <w:rPr>
          <w:rStyle w:val="Strong"/>
          <w:rFonts w:ascii="Cambria" w:hAnsi="Cambria"/>
          <w:sz w:val="24"/>
          <w:szCs w:val="24"/>
        </w:rPr>
        <w:t xml:space="preserve">Leadership Scholarship </w:t>
      </w:r>
      <w:r w:rsidR="00EA0921" w:rsidRPr="00741CCC">
        <w:rPr>
          <w:rFonts w:ascii="Cambria" w:hAnsi="Cambria"/>
          <w:sz w:val="24"/>
          <w:szCs w:val="24"/>
        </w:rPr>
        <w:t>award in honor of former 11</w:t>
      </w:r>
      <w:r w:rsidR="00D00839" w:rsidRPr="00741CCC">
        <w:rPr>
          <w:rFonts w:ascii="Cambria" w:hAnsi="Cambria"/>
          <w:sz w:val="24"/>
          <w:szCs w:val="24"/>
          <w:vertAlign w:val="superscript"/>
        </w:rPr>
        <w:t>th</w:t>
      </w:r>
      <w:r w:rsidR="00EA0921" w:rsidRPr="00741CCC">
        <w:rPr>
          <w:rFonts w:ascii="Cambria" w:hAnsi="Cambria"/>
          <w:sz w:val="24"/>
          <w:szCs w:val="24"/>
        </w:rPr>
        <w:t xml:space="preserve">ACVVC President Chuck Schmidt for his leadership and his complete dedication and devotion to the </w:t>
      </w:r>
      <w:r w:rsidRPr="00741CCC">
        <w:rPr>
          <w:rFonts w:ascii="Cambria" w:hAnsi="Cambria"/>
          <w:b/>
          <w:sz w:val="24"/>
          <w:szCs w:val="24"/>
        </w:rPr>
        <w:t>11</w:t>
      </w:r>
      <w:r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b/>
          <w:sz w:val="24"/>
          <w:szCs w:val="24"/>
        </w:rPr>
        <w:t xml:space="preserve"> Cavalry “</w:t>
      </w:r>
      <w:r w:rsidR="00EA0921" w:rsidRPr="00741CCC">
        <w:rPr>
          <w:rFonts w:ascii="Cambria" w:hAnsi="Cambria"/>
          <w:b/>
          <w:sz w:val="24"/>
          <w:szCs w:val="24"/>
        </w:rPr>
        <w:t>Blackhorse</w:t>
      </w:r>
      <w:r w:rsidRPr="00741CCC">
        <w:rPr>
          <w:rFonts w:ascii="Cambria" w:hAnsi="Cambria"/>
          <w:b/>
          <w:sz w:val="24"/>
          <w:szCs w:val="24"/>
        </w:rPr>
        <w:t>”</w:t>
      </w:r>
      <w:r w:rsidR="00EA0921" w:rsidRPr="00741CCC">
        <w:rPr>
          <w:rFonts w:ascii="Cambria" w:hAnsi="Cambria"/>
          <w:b/>
          <w:sz w:val="24"/>
          <w:szCs w:val="24"/>
        </w:rPr>
        <w:t xml:space="preserve"> Troopers</w:t>
      </w:r>
      <w:r w:rsidR="00EA0921" w:rsidRPr="00741CCC">
        <w:rPr>
          <w:rFonts w:ascii="Cambria" w:hAnsi="Cambria"/>
          <w:sz w:val="24"/>
          <w:szCs w:val="24"/>
        </w:rPr>
        <w:t xml:space="preserve"> of the Vietnam War.  </w:t>
      </w:r>
      <w:r w:rsidR="00EA0921" w:rsidRPr="00741CCC">
        <w:rPr>
          <w:rFonts w:ascii="Cambria" w:hAnsi="Cambria"/>
          <w:b/>
          <w:sz w:val="24"/>
          <w:szCs w:val="24"/>
        </w:rPr>
        <w:t>Chuck died</w:t>
      </w:r>
      <w:r w:rsidRPr="00741CCC">
        <w:rPr>
          <w:rFonts w:ascii="Cambria" w:hAnsi="Cambria"/>
          <w:b/>
          <w:sz w:val="24"/>
          <w:szCs w:val="24"/>
        </w:rPr>
        <w:t xml:space="preserve"> on Veterans Day</w:t>
      </w:r>
      <w:r w:rsidR="00EA0921" w:rsidRPr="00741CCC">
        <w:rPr>
          <w:rFonts w:ascii="Cambria" w:hAnsi="Cambria"/>
          <w:b/>
          <w:sz w:val="24"/>
          <w:szCs w:val="24"/>
        </w:rPr>
        <w:t xml:space="preserve"> 2007</w:t>
      </w:r>
      <w:r w:rsidR="00EA0921" w:rsidRPr="00741CCC">
        <w:rPr>
          <w:rFonts w:ascii="Cambria" w:hAnsi="Cambria"/>
          <w:sz w:val="24"/>
          <w:szCs w:val="24"/>
        </w:rPr>
        <w:t xml:space="preserve"> as a result</w:t>
      </w:r>
      <w:r w:rsidR="00D00839" w:rsidRPr="00741CCC">
        <w:rPr>
          <w:rFonts w:ascii="Cambria" w:hAnsi="Cambria"/>
          <w:sz w:val="24"/>
          <w:szCs w:val="24"/>
        </w:rPr>
        <w:t xml:space="preserve"> of</w:t>
      </w:r>
      <w:r w:rsidR="00EA0921" w:rsidRPr="00741CCC">
        <w:rPr>
          <w:rFonts w:ascii="Cambria" w:hAnsi="Cambria"/>
          <w:sz w:val="24"/>
          <w:szCs w:val="24"/>
        </w:rPr>
        <w:t xml:space="preserve"> Agent Orange related cancer shortly after being elected to his third term as President.</w:t>
      </w:r>
    </w:p>
    <w:p w:rsidR="00EA0921" w:rsidRPr="00741CCC" w:rsidRDefault="00EA0921" w:rsidP="00472D90">
      <w:pPr>
        <w:pStyle w:val="Heading2"/>
        <w:spacing w:before="0" w:beforeAutospacing="0" w:after="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CRITERIA FOR APPLICANT ELIGIBILITY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:rsidR="00A32A38" w:rsidRPr="00741CCC" w:rsidRDefault="000B59FC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</w:rPr>
        <w:t>An applicant must fall into one of the following categories:</w:t>
      </w:r>
    </w:p>
    <w:p w:rsidR="00D00839" w:rsidRPr="0089317C" w:rsidRDefault="00106CE9" w:rsidP="00472D90">
      <w:pPr>
        <w:numPr>
          <w:ilvl w:val="0"/>
          <w:numId w:val="5"/>
        </w:numPr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</w:t>
      </w:r>
      <w:r w:rsidR="006615E3" w:rsidRPr="0089317C">
        <w:rPr>
          <w:rFonts w:ascii="Calibri" w:hAnsi="Calibri" w:cs="Calibri"/>
          <w:b/>
          <w:szCs w:val="24"/>
        </w:rPr>
        <w:t xml:space="preserve"> or grandchild of</w:t>
      </w:r>
      <w:r w:rsidR="007B1F58">
        <w:rPr>
          <w:rFonts w:ascii="Calibri" w:hAnsi="Calibri" w:cs="Calibri"/>
          <w:b/>
          <w:szCs w:val="24"/>
        </w:rPr>
        <w:t xml:space="preserve"> </w:t>
      </w:r>
      <w:r w:rsidR="00D00839" w:rsidRPr="0089317C">
        <w:rPr>
          <w:rFonts w:ascii="Calibri" w:hAnsi="Calibri" w:cs="Calibri"/>
          <w:b/>
          <w:szCs w:val="24"/>
        </w:rPr>
        <w:t>a</w:t>
      </w:r>
      <w:r w:rsidR="00C100E7" w:rsidRPr="0089317C">
        <w:rPr>
          <w:rFonts w:ascii="Calibri" w:hAnsi="Calibri" w:cs="Calibri"/>
          <w:b/>
          <w:szCs w:val="24"/>
        </w:rPr>
        <w:t>n</w:t>
      </w:r>
      <w:r w:rsidR="00D00839" w:rsidRPr="0089317C">
        <w:rPr>
          <w:rFonts w:ascii="Calibri" w:hAnsi="Calibri" w:cs="Calibri"/>
          <w:b/>
          <w:szCs w:val="24"/>
        </w:rPr>
        <w:t xml:space="preserve"> 11</w:t>
      </w:r>
      <w:r w:rsidR="00D00839" w:rsidRPr="0089317C">
        <w:rPr>
          <w:rFonts w:ascii="Calibri" w:hAnsi="Calibri" w:cs="Calibri"/>
          <w:b/>
          <w:szCs w:val="24"/>
          <w:vertAlign w:val="superscript"/>
        </w:rPr>
        <w:t>th</w:t>
      </w:r>
      <w:r w:rsidR="00D00839" w:rsidRPr="0089317C">
        <w:rPr>
          <w:rFonts w:ascii="Calibri" w:hAnsi="Calibri" w:cs="Calibri"/>
          <w:b/>
          <w:szCs w:val="24"/>
        </w:rPr>
        <w:t xml:space="preserve"> Armored Cavalry Regiment</w:t>
      </w:r>
      <w:r w:rsidR="00612576" w:rsidRPr="0089317C">
        <w:rPr>
          <w:rFonts w:ascii="Calibri" w:hAnsi="Calibri" w:cs="Calibri"/>
          <w:b/>
          <w:szCs w:val="24"/>
        </w:rPr>
        <w:t xml:space="preserve"> trooper who was killed in action in</w:t>
      </w:r>
      <w:r w:rsidR="00A32A38" w:rsidRPr="0089317C">
        <w:rPr>
          <w:rFonts w:ascii="Calibri" w:hAnsi="Calibri" w:cs="Calibri"/>
          <w:b/>
          <w:szCs w:val="24"/>
        </w:rPr>
        <w:t xml:space="preserve"> Vietnam or Cam</w:t>
      </w:r>
      <w:r w:rsidR="00994E2C" w:rsidRPr="0089317C">
        <w:rPr>
          <w:rFonts w:ascii="Calibri" w:hAnsi="Calibri" w:cs="Calibri"/>
          <w:b/>
          <w:szCs w:val="24"/>
        </w:rPr>
        <w:t>bod</w:t>
      </w:r>
      <w:r w:rsidR="00A32A38" w:rsidRPr="0089317C">
        <w:rPr>
          <w:rFonts w:ascii="Calibri" w:hAnsi="Calibri" w:cs="Calibri"/>
          <w:b/>
          <w:szCs w:val="24"/>
        </w:rPr>
        <w:t>ia.</w:t>
      </w:r>
    </w:p>
    <w:p w:rsidR="00EA0921" w:rsidRPr="0089317C" w:rsidRDefault="000B59FC" w:rsidP="00472D90">
      <w:pPr>
        <w:pStyle w:val="Heading2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sz w:val="24"/>
          <w:szCs w:val="24"/>
        </w:rPr>
      </w:pPr>
      <w:r w:rsidRPr="0089317C">
        <w:rPr>
          <w:rFonts w:ascii="Calibri" w:hAnsi="Calibri" w:cs="Calibri"/>
          <w:bCs w:val="0"/>
          <w:sz w:val="24"/>
          <w:szCs w:val="24"/>
        </w:rPr>
        <w:t>A c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hild</w:t>
      </w:r>
      <w:r w:rsidR="006615E3" w:rsidRPr="0089317C">
        <w:rPr>
          <w:rFonts w:ascii="Calibri" w:hAnsi="Calibri" w:cs="Calibri"/>
          <w:bCs w:val="0"/>
          <w:sz w:val="24"/>
          <w:szCs w:val="24"/>
        </w:rPr>
        <w:t xml:space="preserve"> or grand</w:t>
      </w:r>
      <w:r w:rsidR="008B3392" w:rsidRPr="0089317C">
        <w:rPr>
          <w:rFonts w:ascii="Calibri" w:hAnsi="Calibri" w:cs="Calibri"/>
          <w:bCs w:val="0"/>
          <w:sz w:val="24"/>
          <w:szCs w:val="24"/>
        </w:rPr>
        <w:t>child</w:t>
      </w:r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of a </w:t>
      </w:r>
      <w:r w:rsidR="00C100E7" w:rsidRPr="0089317C">
        <w:rPr>
          <w:rFonts w:ascii="Calibri" w:hAnsi="Calibri" w:cs="Calibri"/>
          <w:bCs w:val="0"/>
          <w:sz w:val="24"/>
          <w:szCs w:val="24"/>
        </w:rPr>
        <w:t>deceased life</w:t>
      </w:r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member of the 11</w:t>
      </w:r>
      <w:r w:rsidR="00F17570" w:rsidRPr="0089317C">
        <w:rPr>
          <w:rFonts w:ascii="Calibri" w:hAnsi="Calibri" w:cs="Calibri"/>
          <w:bCs w:val="0"/>
          <w:sz w:val="24"/>
          <w:szCs w:val="24"/>
          <w:vertAlign w:val="superscript"/>
        </w:rPr>
        <w:t>th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ACVVC</w:t>
      </w:r>
      <w:r w:rsidR="00C100E7" w:rsidRPr="0089317C">
        <w:rPr>
          <w:rFonts w:ascii="Calibri" w:hAnsi="Calibri" w:cs="Calibri"/>
          <w:bCs w:val="0"/>
          <w:sz w:val="24"/>
          <w:szCs w:val="24"/>
        </w:rPr>
        <w:t>.</w:t>
      </w:r>
    </w:p>
    <w:p w:rsidR="00C100E7" w:rsidRPr="0089317C" w:rsidRDefault="00C100E7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 or grandchild of a current life member of the 11</w:t>
      </w:r>
      <w:r w:rsidRPr="0089317C">
        <w:rPr>
          <w:rFonts w:ascii="Calibri" w:hAnsi="Calibri" w:cs="Calibri"/>
          <w:b/>
          <w:szCs w:val="24"/>
          <w:vertAlign w:val="superscript"/>
        </w:rPr>
        <w:t>th</w:t>
      </w:r>
      <w:r w:rsidRPr="0089317C">
        <w:rPr>
          <w:rFonts w:ascii="Calibri" w:hAnsi="Calibri" w:cs="Calibri"/>
          <w:b/>
          <w:szCs w:val="24"/>
        </w:rPr>
        <w:t xml:space="preserve"> ACVVC in good standing.</w:t>
      </w:r>
    </w:p>
    <w:p w:rsidR="006615E3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“Child” is defined as a natural born, adopted or step-child.</w:t>
      </w:r>
    </w:p>
    <w:p w:rsidR="00CF5B25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“Grandchild” is defined as a natural born, adopted or step-</w:t>
      </w:r>
      <w:r w:rsidR="00D00839" w:rsidRPr="0089317C">
        <w:rPr>
          <w:rFonts w:ascii="Calibri" w:hAnsi="Calibri" w:cs="Calibri"/>
          <w:b/>
          <w:szCs w:val="24"/>
        </w:rPr>
        <w:t>grand</w:t>
      </w:r>
      <w:r w:rsidRPr="0089317C">
        <w:rPr>
          <w:rFonts w:ascii="Calibri" w:hAnsi="Calibri" w:cs="Calibri"/>
          <w:b/>
          <w:szCs w:val="24"/>
        </w:rPr>
        <w:t>child.</w:t>
      </w:r>
    </w:p>
    <w:p w:rsidR="00EA0921" w:rsidRPr="00741CCC" w:rsidRDefault="00B04E63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Cs/>
          <w:i/>
          <w:szCs w:val="24"/>
        </w:rPr>
        <w:t>.</w:t>
      </w:r>
    </w:p>
    <w:p w:rsidR="00B04E63" w:rsidRPr="00741CCC" w:rsidRDefault="00B04E63" w:rsidP="00472D90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ADDITIONAL CRITERIA AND INFORMATION</w:t>
      </w:r>
    </w:p>
    <w:p w:rsidR="00B04E63" w:rsidRPr="00741CCC" w:rsidRDefault="00B04E63" w:rsidP="00472D90">
      <w:pPr>
        <w:pStyle w:val="Heading2"/>
        <w:spacing w:before="120" w:beforeAutospacing="0" w:after="120" w:afterAutospacing="0"/>
        <w:jc w:val="both"/>
        <w:rPr>
          <w:rFonts w:ascii="Cambria" w:hAnsi="Cambria" w:cs="Arial"/>
          <w:color w:val="000000"/>
          <w:sz w:val="24"/>
          <w:szCs w:val="24"/>
        </w:rPr>
      </w:pPr>
      <w:r w:rsidRPr="00741CCC">
        <w:rPr>
          <w:rFonts w:ascii="Cambria" w:hAnsi="Cambria" w:cs="Arial"/>
          <w:color w:val="000000"/>
          <w:sz w:val="24"/>
          <w:szCs w:val="24"/>
        </w:rPr>
        <w:t xml:space="preserve">There is no age limit for applicants. Scholarships are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for undergraduate </w:t>
      </w:r>
      <w:r w:rsidR="008176F8" w:rsidRPr="00741CCC">
        <w:rPr>
          <w:rFonts w:ascii="Cambria" w:hAnsi="Cambria" w:cs="Arial"/>
          <w:color w:val="000000"/>
          <w:sz w:val="24"/>
          <w:szCs w:val="24"/>
          <w:u w:val="single"/>
        </w:rPr>
        <w:t>studies only</w:t>
      </w:r>
      <w:r w:rsidR="00F21932" w:rsidRPr="00741CCC">
        <w:rPr>
          <w:rFonts w:ascii="Cambria" w:hAnsi="Cambria" w:cs="Arial"/>
          <w:color w:val="000000"/>
          <w:sz w:val="24"/>
          <w:szCs w:val="24"/>
        </w:rPr>
        <w:t>.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Enrollment in Trade School and vocational school program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are also acceptable as long a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 they are post-high school. A m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>axi</w:t>
      </w:r>
      <w:r w:rsidRPr="00741CCC">
        <w:rPr>
          <w:rFonts w:ascii="Cambria" w:hAnsi="Cambria" w:cs="Arial"/>
          <w:color w:val="000000"/>
          <w:sz w:val="24"/>
          <w:szCs w:val="24"/>
        </w:rPr>
        <w:t>mum of one scholarship award will be a</w:t>
      </w:r>
      <w:r w:rsidRPr="00741CCC">
        <w:rPr>
          <w:rFonts w:ascii="Cambria" w:hAnsi="Cambria" w:cs="Arial"/>
          <w:color w:val="000000"/>
          <w:sz w:val="24"/>
          <w:szCs w:val="24"/>
        </w:rPr>
        <w:t>p</w:t>
      </w:r>
      <w:r w:rsidRPr="00741CCC">
        <w:rPr>
          <w:rFonts w:ascii="Cambria" w:hAnsi="Cambria" w:cs="Arial"/>
          <w:color w:val="000000"/>
          <w:sz w:val="24"/>
          <w:szCs w:val="24"/>
        </w:rPr>
        <w:t>proved for any applicant.</w:t>
      </w:r>
    </w:p>
    <w:p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EA0921" w:rsidRPr="00741CCC" w:rsidRDefault="00EA0921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HOW TO APPLY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applicant must </w:t>
      </w:r>
      <w:r w:rsidR="00485984" w:rsidRPr="00741CCC">
        <w:rPr>
          <w:rFonts w:ascii="Cambria" w:hAnsi="Cambria"/>
          <w:b/>
          <w:szCs w:val="24"/>
        </w:rPr>
        <w:t>[1]</w:t>
      </w:r>
      <w:r w:rsidR="00485984" w:rsidRPr="00741CCC">
        <w:rPr>
          <w:rFonts w:ascii="Cambria" w:hAnsi="Cambria"/>
          <w:szCs w:val="24"/>
        </w:rPr>
        <w:t xml:space="preserve"> F</w:t>
      </w:r>
      <w:r w:rsidRPr="00741CCC">
        <w:rPr>
          <w:rFonts w:ascii="Cambria" w:hAnsi="Cambria"/>
          <w:szCs w:val="24"/>
        </w:rPr>
        <w:t>ill out the Scholarship Application Form completely</w:t>
      </w:r>
      <w:r w:rsidR="00485984" w:rsidRPr="00741CCC">
        <w:rPr>
          <w:rFonts w:ascii="Cambria" w:hAnsi="Cambria"/>
          <w:szCs w:val="24"/>
        </w:rPr>
        <w:t>;</w:t>
      </w:r>
      <w:r w:rsidR="00485984" w:rsidRPr="00741CCC">
        <w:rPr>
          <w:rFonts w:ascii="Cambria" w:hAnsi="Cambria"/>
          <w:b/>
          <w:szCs w:val="24"/>
        </w:rPr>
        <w:t>[2]</w:t>
      </w:r>
      <w:r w:rsidR="00485984" w:rsidRPr="00741CCC">
        <w:rPr>
          <w:rFonts w:ascii="Cambria" w:hAnsi="Cambria"/>
          <w:szCs w:val="24"/>
        </w:rPr>
        <w:t xml:space="preserve"> Attach grade transcripts</w:t>
      </w:r>
      <w:r w:rsidR="00CF5B25" w:rsidRPr="00741CCC">
        <w:rPr>
          <w:rFonts w:ascii="Cambria" w:hAnsi="Cambria"/>
          <w:szCs w:val="24"/>
        </w:rPr>
        <w:t xml:space="preserve"> from the most recent two years of high school or college</w:t>
      </w:r>
      <w:r w:rsidR="004E418F" w:rsidRPr="00741CCC">
        <w:rPr>
          <w:rFonts w:ascii="Cambria" w:hAnsi="Cambria"/>
          <w:b/>
          <w:szCs w:val="24"/>
        </w:rPr>
        <w:t>(A 3.</w:t>
      </w:r>
      <w:r w:rsidR="002F6307">
        <w:rPr>
          <w:rFonts w:ascii="Cambria" w:hAnsi="Cambria"/>
          <w:b/>
          <w:szCs w:val="24"/>
        </w:rPr>
        <w:t>5</w:t>
      </w:r>
      <w:r w:rsidR="004E418F" w:rsidRPr="00741CCC">
        <w:rPr>
          <w:rFonts w:ascii="Cambria" w:hAnsi="Cambria"/>
          <w:b/>
          <w:szCs w:val="24"/>
        </w:rPr>
        <w:t xml:space="preserve"> minimum </w:t>
      </w:r>
      <w:r w:rsidR="0084628F">
        <w:rPr>
          <w:rFonts w:ascii="Cambria" w:hAnsi="Cambria"/>
          <w:b/>
          <w:szCs w:val="24"/>
        </w:rPr>
        <w:lastRenderedPageBreak/>
        <w:t xml:space="preserve">unweighted </w:t>
      </w:r>
      <w:r w:rsidR="004E418F" w:rsidRPr="00741CCC">
        <w:rPr>
          <w:rFonts w:ascii="Cambria" w:hAnsi="Cambria"/>
          <w:b/>
          <w:szCs w:val="24"/>
        </w:rPr>
        <w:t>GPA is required</w:t>
      </w:r>
      <w:r w:rsidR="00962F29">
        <w:rPr>
          <w:rFonts w:ascii="Cambria" w:hAnsi="Cambria"/>
          <w:b/>
          <w:szCs w:val="24"/>
        </w:rPr>
        <w:t xml:space="preserve"> for applicants pursuing a </w:t>
      </w:r>
      <w:r w:rsidR="00EA7E0C">
        <w:rPr>
          <w:rFonts w:ascii="Cambria" w:hAnsi="Cambria"/>
          <w:b/>
          <w:szCs w:val="24"/>
        </w:rPr>
        <w:t>bachelor’s</w:t>
      </w:r>
      <w:r w:rsidR="00962F29">
        <w:rPr>
          <w:rFonts w:ascii="Cambria" w:hAnsi="Cambria"/>
          <w:b/>
          <w:szCs w:val="24"/>
        </w:rPr>
        <w:t xml:space="preserve"> degree. </w:t>
      </w:r>
      <w:r w:rsidR="0047611C">
        <w:rPr>
          <w:rFonts w:ascii="Cambria" w:hAnsi="Cambria"/>
          <w:b/>
          <w:szCs w:val="24"/>
        </w:rPr>
        <w:t xml:space="preserve"> A 3.0 u</w:t>
      </w:r>
      <w:r w:rsidR="0047611C">
        <w:rPr>
          <w:rFonts w:ascii="Cambria" w:hAnsi="Cambria"/>
          <w:b/>
          <w:szCs w:val="24"/>
        </w:rPr>
        <w:t>n</w:t>
      </w:r>
      <w:r w:rsidR="0047611C">
        <w:rPr>
          <w:rFonts w:ascii="Cambria" w:hAnsi="Cambria"/>
          <w:b/>
          <w:szCs w:val="24"/>
        </w:rPr>
        <w:t>weighted GPA is required for trade</w:t>
      </w:r>
      <w:r w:rsidR="00EA7E0C">
        <w:rPr>
          <w:rFonts w:ascii="Cambria" w:hAnsi="Cambria"/>
          <w:b/>
          <w:szCs w:val="24"/>
        </w:rPr>
        <w:t xml:space="preserve"> and vocational school applicants</w:t>
      </w:r>
      <w:r w:rsidR="004E418F" w:rsidRPr="00741CCC">
        <w:rPr>
          <w:rFonts w:ascii="Cambria" w:hAnsi="Cambria"/>
          <w:b/>
          <w:szCs w:val="24"/>
        </w:rPr>
        <w:t>)</w:t>
      </w:r>
      <w:r w:rsidR="00CF5B25" w:rsidRPr="00741CCC">
        <w:rPr>
          <w:rFonts w:ascii="Cambria" w:hAnsi="Cambria"/>
          <w:szCs w:val="24"/>
        </w:rPr>
        <w:t>.</w:t>
      </w:r>
      <w:r w:rsidRPr="00741CCC">
        <w:rPr>
          <w:rFonts w:ascii="Cambria" w:hAnsi="Cambria"/>
          <w:szCs w:val="24"/>
        </w:rPr>
        <w:t xml:space="preserve"> The Scholarship Chairman must receive </w:t>
      </w:r>
      <w:r w:rsidR="00CF5B25" w:rsidRPr="00741CCC">
        <w:rPr>
          <w:rFonts w:ascii="Cambria" w:hAnsi="Cambria"/>
          <w:szCs w:val="24"/>
          <w:u w:val="single"/>
        </w:rPr>
        <w:t>both of the</w:t>
      </w:r>
      <w:r w:rsidR="00485984" w:rsidRPr="00741CCC">
        <w:rPr>
          <w:rFonts w:ascii="Cambria" w:hAnsi="Cambria"/>
          <w:szCs w:val="24"/>
          <w:u w:val="single"/>
        </w:rPr>
        <w:t xml:space="preserve"> above items</w:t>
      </w:r>
      <w:r w:rsidR="00485984" w:rsidRPr="00741CCC">
        <w:rPr>
          <w:rFonts w:ascii="Cambria" w:hAnsi="Cambria"/>
          <w:szCs w:val="24"/>
        </w:rPr>
        <w:t xml:space="preserve"> from </w:t>
      </w:r>
      <w:r w:rsidRPr="00741CCC">
        <w:rPr>
          <w:rFonts w:ascii="Cambria" w:hAnsi="Cambria"/>
          <w:szCs w:val="24"/>
        </w:rPr>
        <w:t xml:space="preserve">the applicant </w:t>
      </w:r>
      <w:r w:rsidRPr="00741CCC">
        <w:rPr>
          <w:rFonts w:ascii="Cambria" w:hAnsi="Cambria"/>
          <w:b/>
          <w:bCs/>
          <w:szCs w:val="24"/>
          <w:u w:val="single"/>
        </w:rPr>
        <w:t>no later than</w:t>
      </w:r>
      <w:r w:rsidRPr="00741CCC">
        <w:rPr>
          <w:rFonts w:ascii="Cambria" w:hAnsi="Cambria"/>
          <w:szCs w:val="24"/>
        </w:rPr>
        <w:t xml:space="preserve"> the dea</w:t>
      </w:r>
      <w:r w:rsidRPr="00741CCC">
        <w:rPr>
          <w:rFonts w:ascii="Cambria" w:hAnsi="Cambria"/>
          <w:szCs w:val="24"/>
        </w:rPr>
        <w:t>d</w:t>
      </w:r>
      <w:r w:rsidRPr="00741CCC">
        <w:rPr>
          <w:rFonts w:ascii="Cambria" w:hAnsi="Cambria"/>
          <w:szCs w:val="24"/>
        </w:rPr>
        <w:t xml:space="preserve">line of </w:t>
      </w:r>
      <w:r w:rsidR="00325A02">
        <w:rPr>
          <w:rFonts w:ascii="Cambria" w:hAnsi="Cambria"/>
          <w:szCs w:val="24"/>
        </w:rPr>
        <w:t>May 15</w:t>
      </w:r>
      <w:r w:rsidR="00325A02" w:rsidRPr="00325A02">
        <w:rPr>
          <w:rFonts w:ascii="Cambria" w:hAnsi="Cambria"/>
          <w:szCs w:val="24"/>
          <w:vertAlign w:val="superscript"/>
        </w:rPr>
        <w:t>th</w:t>
      </w:r>
      <w:r w:rsidR="007B1F58">
        <w:rPr>
          <w:rFonts w:ascii="Cambria" w:hAnsi="Cambria"/>
          <w:szCs w:val="24"/>
          <w:vertAlign w:val="superscript"/>
        </w:rPr>
        <w:t xml:space="preserve"> </w:t>
      </w:r>
      <w:r w:rsidRPr="00741CCC">
        <w:rPr>
          <w:rFonts w:ascii="Cambria" w:hAnsi="Cambria"/>
          <w:szCs w:val="24"/>
        </w:rPr>
        <w:t xml:space="preserve">or any </w:t>
      </w:r>
      <w:r w:rsidRPr="00741CCC">
        <w:rPr>
          <w:rFonts w:ascii="Cambria" w:hAnsi="Cambria"/>
          <w:szCs w:val="24"/>
          <w:u w:val="single"/>
        </w:rPr>
        <w:t>announced</w:t>
      </w:r>
      <w:r w:rsidRPr="00741CCC">
        <w:rPr>
          <w:rFonts w:ascii="Cambria" w:hAnsi="Cambria"/>
          <w:szCs w:val="24"/>
        </w:rPr>
        <w:t xml:space="preserve"> extension of that date.    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Scholarship Application is available on the website at </w:t>
      </w:r>
      <w:hyperlink r:id="rId7" w:history="1">
        <w:r w:rsidR="00485984" w:rsidRPr="00741CCC">
          <w:rPr>
            <w:rStyle w:val="Hyperlink"/>
            <w:rFonts w:ascii="Cambria" w:hAnsi="Cambria"/>
            <w:b/>
            <w:i/>
            <w:szCs w:val="24"/>
          </w:rPr>
          <w:t>www.11thcavnam.com</w:t>
        </w:r>
      </w:hyperlink>
      <w:r w:rsidR="00410DD0" w:rsidRPr="00741CCC">
        <w:rPr>
          <w:rStyle w:val="Hyperlink"/>
          <w:rFonts w:ascii="Cambria" w:hAnsi="Cambria"/>
          <w:b/>
          <w:i/>
          <w:szCs w:val="24"/>
        </w:rPr>
        <w:t>.</w:t>
      </w:r>
      <w:r w:rsidRPr="00741CCC">
        <w:rPr>
          <w:rFonts w:ascii="Cambria" w:hAnsi="Cambria"/>
          <w:szCs w:val="24"/>
        </w:rPr>
        <w:t xml:space="preserve">  An A</w:t>
      </w:r>
      <w:r w:rsidRPr="00741CCC">
        <w:rPr>
          <w:rFonts w:ascii="Cambria" w:hAnsi="Cambria"/>
          <w:szCs w:val="24"/>
        </w:rPr>
        <w:t>p</w:t>
      </w:r>
      <w:r w:rsidRPr="00741CCC">
        <w:rPr>
          <w:rFonts w:ascii="Cambria" w:hAnsi="Cambria"/>
          <w:szCs w:val="24"/>
        </w:rPr>
        <w:t>plication may also be requested by mail o</w:t>
      </w:r>
      <w:r w:rsidR="00485984" w:rsidRPr="00741CCC">
        <w:rPr>
          <w:rFonts w:ascii="Cambria" w:hAnsi="Cambria"/>
          <w:szCs w:val="24"/>
        </w:rPr>
        <w:t xml:space="preserve">r email from the Scholarship </w:t>
      </w:r>
      <w:r w:rsidR="00C37CD0" w:rsidRPr="00741CCC">
        <w:rPr>
          <w:rFonts w:ascii="Cambria" w:hAnsi="Cambria"/>
          <w:szCs w:val="24"/>
        </w:rPr>
        <w:t>Chairman</w:t>
      </w:r>
      <w:r w:rsidRPr="00741CCC">
        <w:rPr>
          <w:rFonts w:ascii="Cambria" w:hAnsi="Cambria"/>
          <w:szCs w:val="24"/>
        </w:rPr>
        <w:t xml:space="preserve">.  </w:t>
      </w:r>
    </w:p>
    <w:p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:rsidR="00EA0921" w:rsidRPr="00741CCC" w:rsidRDefault="00EA0921" w:rsidP="00472D90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JUDGING</w:t>
      </w:r>
    </w:p>
    <w:p w:rsidR="00485984" w:rsidRPr="00741CCC" w:rsidRDefault="00485984" w:rsidP="00D97887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Scholarshi</w:t>
      </w:r>
      <w:r w:rsidR="004E418F" w:rsidRPr="00741CCC">
        <w:rPr>
          <w:rFonts w:ascii="Cambria" w:hAnsi="Cambria"/>
          <w:b/>
          <w:bCs/>
          <w:szCs w:val="24"/>
          <w:u w:val="single"/>
        </w:rPr>
        <w:t xml:space="preserve">p Applicants are judged </w:t>
      </w:r>
      <w:r w:rsidR="007E1AB3">
        <w:rPr>
          <w:rFonts w:ascii="Cambria" w:hAnsi="Cambria"/>
          <w:b/>
          <w:bCs/>
          <w:szCs w:val="24"/>
          <w:u w:val="single"/>
        </w:rPr>
        <w:t>on the following</w:t>
      </w:r>
      <w:r w:rsidR="00D61CAF">
        <w:rPr>
          <w:rFonts w:ascii="Cambria" w:hAnsi="Cambria"/>
          <w:b/>
          <w:bCs/>
          <w:szCs w:val="24"/>
          <w:u w:val="single"/>
        </w:rPr>
        <w:t>:</w:t>
      </w:r>
    </w:p>
    <w:p w:rsidR="00EA0921" w:rsidRPr="00741CCC" w:rsidRDefault="00175BF6" w:rsidP="00D97887">
      <w:pPr>
        <w:pStyle w:val="Heading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Unweighted </w:t>
      </w:r>
      <w:r w:rsidR="004E418F" w:rsidRPr="00741CCC">
        <w:rPr>
          <w:rFonts w:ascii="Cambria" w:hAnsi="Cambria"/>
          <w:sz w:val="24"/>
          <w:szCs w:val="24"/>
        </w:rPr>
        <w:t xml:space="preserve">Grade </w:t>
      </w:r>
      <w:r w:rsidR="00E1023C" w:rsidRPr="00741CCC">
        <w:rPr>
          <w:rFonts w:ascii="Cambria" w:hAnsi="Cambria"/>
          <w:sz w:val="24"/>
          <w:szCs w:val="24"/>
        </w:rPr>
        <w:t>Point A</w:t>
      </w:r>
      <w:r w:rsidR="004E418F" w:rsidRPr="00741CCC">
        <w:rPr>
          <w:rFonts w:ascii="Cambria" w:hAnsi="Cambria"/>
          <w:sz w:val="24"/>
          <w:szCs w:val="24"/>
        </w:rPr>
        <w:t>verage</w:t>
      </w:r>
      <w:r w:rsidR="00410DD0" w:rsidRPr="00741CCC">
        <w:rPr>
          <w:rFonts w:ascii="Cambria" w:hAnsi="Cambria"/>
          <w:sz w:val="24"/>
          <w:szCs w:val="24"/>
        </w:rPr>
        <w:t xml:space="preserve"> (GPA)</w:t>
      </w:r>
      <w:r w:rsidR="00D97887" w:rsidRPr="00741CCC">
        <w:rPr>
          <w:rFonts w:ascii="Cambria" w:hAnsi="Cambria"/>
          <w:sz w:val="24"/>
          <w:szCs w:val="24"/>
        </w:rPr>
        <w:t xml:space="preserve"> from the most recent two</w:t>
      </w:r>
      <w:r w:rsidR="005A2FDA" w:rsidRPr="00741CCC">
        <w:rPr>
          <w:rFonts w:ascii="Cambria" w:hAnsi="Cambria"/>
          <w:sz w:val="24"/>
          <w:szCs w:val="24"/>
        </w:rPr>
        <w:t xml:space="preserve"> years in an educational </w:t>
      </w:r>
      <w:r w:rsidR="00162778" w:rsidRPr="00741CCC">
        <w:rPr>
          <w:rFonts w:ascii="Cambria" w:hAnsi="Cambria"/>
          <w:sz w:val="24"/>
          <w:szCs w:val="24"/>
        </w:rPr>
        <w:t>institution</w:t>
      </w:r>
      <w:r w:rsidR="00162778">
        <w:rPr>
          <w:rFonts w:ascii="Cambria" w:hAnsi="Cambria"/>
          <w:sz w:val="24"/>
          <w:szCs w:val="24"/>
        </w:rPr>
        <w:t>.</w:t>
      </w:r>
      <w:r w:rsidR="00162778" w:rsidRPr="00741CCC">
        <w:rPr>
          <w:rFonts w:ascii="Cambria" w:hAnsi="Cambria"/>
          <w:b w:val="0"/>
          <w:sz w:val="24"/>
          <w:szCs w:val="24"/>
        </w:rPr>
        <w:t xml:space="preserve"> The</w:t>
      </w:r>
      <w:r w:rsidR="00E1023C" w:rsidRPr="00741CCC">
        <w:rPr>
          <w:rFonts w:ascii="Cambria" w:hAnsi="Cambria"/>
          <w:b w:val="0"/>
          <w:sz w:val="24"/>
          <w:szCs w:val="24"/>
        </w:rPr>
        <w:t xml:space="preserve"> Scholarship Chairman shall determine the GPA for each applicant</w:t>
      </w:r>
      <w:r w:rsidR="00E1023C" w:rsidRPr="00741CCC">
        <w:rPr>
          <w:rFonts w:ascii="Cambria" w:hAnsi="Cambria"/>
          <w:sz w:val="24"/>
          <w:szCs w:val="24"/>
        </w:rPr>
        <w:t>.</w:t>
      </w:r>
    </w:p>
    <w:p w:rsidR="00E1023C" w:rsidRPr="00741CCC" w:rsidRDefault="00DC3D40" w:rsidP="00472D90">
      <w:pPr>
        <w:pStyle w:val="Heading9"/>
        <w:numPr>
          <w:ilvl w:val="0"/>
          <w:numId w:val="0"/>
        </w:numPr>
        <w:spacing w:after="120"/>
        <w:ind w:left="27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DETERMINATION AND NOTIFICATION OF SCHOLARSHIP WINNERS</w:t>
      </w:r>
    </w:p>
    <w:p w:rsidR="00B00C47" w:rsidRDefault="00A3730D" w:rsidP="00377944">
      <w:pPr>
        <w:pStyle w:val="Heading9"/>
        <w:numPr>
          <w:ilvl w:val="0"/>
          <w:numId w:val="0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The Scholarship </w:t>
      </w:r>
      <w:r w:rsidR="00750E9D">
        <w:rPr>
          <w:rFonts w:ascii="Cambria" w:hAnsi="Cambria"/>
          <w:b w:val="0"/>
          <w:sz w:val="24"/>
          <w:szCs w:val="24"/>
        </w:rPr>
        <w:t xml:space="preserve">Chairman will divide the applications into two categories:  </w:t>
      </w:r>
      <w:r w:rsidR="00EF039E">
        <w:rPr>
          <w:rFonts w:ascii="Cambria" w:hAnsi="Cambria"/>
          <w:b w:val="0"/>
          <w:sz w:val="24"/>
          <w:szCs w:val="24"/>
        </w:rPr>
        <w:t>those appl</w:t>
      </w:r>
      <w:r w:rsidR="00EF039E">
        <w:rPr>
          <w:rFonts w:ascii="Cambria" w:hAnsi="Cambria"/>
          <w:b w:val="0"/>
          <w:sz w:val="24"/>
          <w:szCs w:val="24"/>
        </w:rPr>
        <w:t>i</w:t>
      </w:r>
      <w:r w:rsidR="00EF039E">
        <w:rPr>
          <w:rFonts w:ascii="Cambria" w:hAnsi="Cambria"/>
          <w:b w:val="0"/>
          <w:sz w:val="24"/>
          <w:szCs w:val="24"/>
        </w:rPr>
        <w:t xml:space="preserve">cants who will be attending colleges and universities and; </w:t>
      </w:r>
      <w:r w:rsidR="00BC536D">
        <w:rPr>
          <w:rFonts w:ascii="Cambria" w:hAnsi="Cambria"/>
          <w:b w:val="0"/>
          <w:sz w:val="24"/>
          <w:szCs w:val="24"/>
        </w:rPr>
        <w:t>those applicants who will be a</w:t>
      </w:r>
      <w:r w:rsidR="00BC536D">
        <w:rPr>
          <w:rFonts w:ascii="Cambria" w:hAnsi="Cambria"/>
          <w:b w:val="0"/>
          <w:sz w:val="24"/>
          <w:szCs w:val="24"/>
        </w:rPr>
        <w:t>t</w:t>
      </w:r>
      <w:r w:rsidR="00BC536D">
        <w:rPr>
          <w:rFonts w:ascii="Cambria" w:hAnsi="Cambria"/>
          <w:b w:val="0"/>
          <w:sz w:val="24"/>
          <w:szCs w:val="24"/>
        </w:rPr>
        <w:t xml:space="preserve">tending trade </w:t>
      </w:r>
      <w:r w:rsidR="00973F00">
        <w:rPr>
          <w:rFonts w:ascii="Cambria" w:hAnsi="Cambria"/>
          <w:b w:val="0"/>
          <w:sz w:val="24"/>
          <w:szCs w:val="24"/>
        </w:rPr>
        <w:t xml:space="preserve">or vocational </w:t>
      </w:r>
      <w:r w:rsidR="00BC536D">
        <w:rPr>
          <w:rFonts w:ascii="Cambria" w:hAnsi="Cambria"/>
          <w:b w:val="0"/>
          <w:sz w:val="24"/>
          <w:szCs w:val="24"/>
        </w:rPr>
        <w:t xml:space="preserve">schools.  </w:t>
      </w:r>
      <w:r w:rsidR="00B00C47" w:rsidRPr="00741CCC">
        <w:rPr>
          <w:rFonts w:ascii="Cambria" w:hAnsi="Cambria"/>
          <w:b w:val="0"/>
          <w:sz w:val="24"/>
          <w:szCs w:val="24"/>
        </w:rPr>
        <w:t>The 11</w:t>
      </w:r>
      <w:r w:rsidR="006C783B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B00C47" w:rsidRPr="00741CCC">
        <w:rPr>
          <w:rFonts w:ascii="Cambria" w:hAnsi="Cambria"/>
          <w:b w:val="0"/>
          <w:sz w:val="24"/>
          <w:szCs w:val="24"/>
        </w:rPr>
        <w:t xml:space="preserve">ACVVC Board of Directors will determine the </w:t>
      </w:r>
      <w:r w:rsidR="00377944">
        <w:rPr>
          <w:rFonts w:ascii="Cambria" w:hAnsi="Cambria"/>
          <w:b w:val="0"/>
          <w:sz w:val="24"/>
          <w:szCs w:val="24"/>
        </w:rPr>
        <w:t>number of Scholarship awards to</w:t>
      </w:r>
      <w:r w:rsidR="007B1F58">
        <w:rPr>
          <w:rFonts w:ascii="Cambria" w:hAnsi="Cambria"/>
          <w:b w:val="0"/>
          <w:sz w:val="24"/>
          <w:szCs w:val="24"/>
        </w:rPr>
        <w:t xml:space="preserve"> </w:t>
      </w:r>
      <w:r w:rsidR="00B00C47" w:rsidRPr="00741CCC">
        <w:rPr>
          <w:rFonts w:ascii="Cambria" w:hAnsi="Cambria"/>
          <w:b w:val="0"/>
          <w:sz w:val="24"/>
          <w:szCs w:val="24"/>
        </w:rPr>
        <w:t>be granted in any given year based on the available d</w:t>
      </w:r>
      <w:r w:rsidR="00B00C47" w:rsidRPr="00741CCC">
        <w:rPr>
          <w:rFonts w:ascii="Cambria" w:hAnsi="Cambria"/>
          <w:b w:val="0"/>
          <w:sz w:val="24"/>
          <w:szCs w:val="24"/>
        </w:rPr>
        <w:t>o</w:t>
      </w:r>
      <w:r w:rsidR="00B00C47" w:rsidRPr="00741CCC">
        <w:rPr>
          <w:rFonts w:ascii="Cambria" w:hAnsi="Cambria"/>
          <w:b w:val="0"/>
          <w:sz w:val="24"/>
          <w:szCs w:val="24"/>
        </w:rPr>
        <w:t>nated funds and the dollar amount determined for each scholarship award.</w:t>
      </w:r>
      <w:r w:rsidR="007B1F58">
        <w:rPr>
          <w:rFonts w:ascii="Cambria" w:hAnsi="Cambria"/>
          <w:b w:val="0"/>
          <w:sz w:val="24"/>
          <w:szCs w:val="24"/>
        </w:rPr>
        <w:t xml:space="preserve"> </w:t>
      </w:r>
      <w:r w:rsidR="007A07CE">
        <w:rPr>
          <w:rFonts w:ascii="Cambria" w:hAnsi="Cambria"/>
          <w:sz w:val="24"/>
          <w:szCs w:val="24"/>
        </w:rPr>
        <w:t>The Schola</w:t>
      </w:r>
      <w:r w:rsidR="007A07CE">
        <w:rPr>
          <w:rFonts w:ascii="Cambria" w:hAnsi="Cambria"/>
          <w:sz w:val="24"/>
          <w:szCs w:val="24"/>
        </w:rPr>
        <w:t>r</w:t>
      </w:r>
      <w:r w:rsidR="007A07CE">
        <w:rPr>
          <w:rFonts w:ascii="Cambria" w:hAnsi="Cambria"/>
          <w:sz w:val="24"/>
          <w:szCs w:val="24"/>
        </w:rPr>
        <w:t xml:space="preserve">ship Chairman </w:t>
      </w:r>
      <w:r w:rsidR="003770BD">
        <w:rPr>
          <w:rFonts w:ascii="Cambria" w:hAnsi="Cambria"/>
          <w:sz w:val="24"/>
          <w:szCs w:val="24"/>
        </w:rPr>
        <w:t xml:space="preserve">will </w:t>
      </w:r>
      <w:r w:rsidR="007C1766">
        <w:rPr>
          <w:rFonts w:ascii="Cambria" w:hAnsi="Cambria"/>
          <w:sz w:val="24"/>
          <w:szCs w:val="24"/>
        </w:rPr>
        <w:t xml:space="preserve">then </w:t>
      </w:r>
      <w:r w:rsidR="003770BD">
        <w:rPr>
          <w:rFonts w:ascii="Cambria" w:hAnsi="Cambria"/>
          <w:sz w:val="24"/>
          <w:szCs w:val="24"/>
        </w:rPr>
        <w:t>determine the percentage of applicants</w:t>
      </w:r>
      <w:r w:rsidR="009E748E">
        <w:rPr>
          <w:rFonts w:ascii="Cambria" w:hAnsi="Cambria"/>
          <w:sz w:val="24"/>
          <w:szCs w:val="24"/>
        </w:rPr>
        <w:t xml:space="preserve"> in each category to receive awards </w:t>
      </w:r>
      <w:r w:rsidR="008D55FC">
        <w:rPr>
          <w:rFonts w:ascii="Cambria" w:hAnsi="Cambria"/>
          <w:sz w:val="24"/>
          <w:szCs w:val="24"/>
        </w:rPr>
        <w:t>and</w:t>
      </w:r>
      <w:r w:rsidR="00B00C47" w:rsidRPr="00741CCC">
        <w:rPr>
          <w:rFonts w:ascii="Cambria" w:hAnsi="Cambria"/>
          <w:sz w:val="24"/>
          <w:szCs w:val="24"/>
        </w:rPr>
        <w:t xml:space="preserve"> then apply that number to the list of</w:t>
      </w:r>
      <w:r w:rsidR="007B1F58">
        <w:rPr>
          <w:rFonts w:ascii="Cambria" w:hAnsi="Cambria"/>
          <w:sz w:val="24"/>
          <w:szCs w:val="24"/>
        </w:rPr>
        <w:t xml:space="preserve"> </w:t>
      </w:r>
      <w:r w:rsidR="00B00C47" w:rsidRPr="00741CCC">
        <w:rPr>
          <w:rFonts w:ascii="Cambria" w:hAnsi="Cambria"/>
          <w:sz w:val="24"/>
          <w:szCs w:val="24"/>
        </w:rPr>
        <w:t xml:space="preserve">applicants in descending score order </w:t>
      </w:r>
      <w:r w:rsidR="00702CF7">
        <w:rPr>
          <w:rFonts w:ascii="Cambria" w:hAnsi="Cambria"/>
          <w:sz w:val="24"/>
          <w:szCs w:val="24"/>
        </w:rPr>
        <w:t xml:space="preserve">in each category </w:t>
      </w:r>
      <w:r w:rsidR="00B00C47" w:rsidRPr="00741CCC">
        <w:rPr>
          <w:rFonts w:ascii="Cambria" w:hAnsi="Cambria"/>
          <w:sz w:val="24"/>
          <w:szCs w:val="24"/>
        </w:rPr>
        <w:t xml:space="preserve">to determine who will receive </w:t>
      </w:r>
      <w:r w:rsidR="00DC3D40" w:rsidRPr="00741CCC">
        <w:rPr>
          <w:rFonts w:ascii="Cambria" w:hAnsi="Cambria"/>
          <w:sz w:val="24"/>
          <w:szCs w:val="24"/>
        </w:rPr>
        <w:t>scholarship</w:t>
      </w:r>
      <w:r w:rsidR="00843179" w:rsidRPr="00741CCC">
        <w:rPr>
          <w:rFonts w:ascii="Cambria" w:hAnsi="Cambria"/>
          <w:sz w:val="24"/>
          <w:szCs w:val="24"/>
        </w:rPr>
        <w:t>s</w:t>
      </w:r>
      <w:r w:rsidR="00561093" w:rsidRPr="00741CCC">
        <w:rPr>
          <w:rFonts w:ascii="Cambria" w:hAnsi="Cambria"/>
          <w:sz w:val="24"/>
          <w:szCs w:val="24"/>
        </w:rPr>
        <w:t>.</w:t>
      </w:r>
      <w:r w:rsidR="00060999">
        <w:rPr>
          <w:rFonts w:ascii="Cambria" w:hAnsi="Cambria"/>
          <w:sz w:val="24"/>
          <w:szCs w:val="24"/>
        </w:rPr>
        <w:t xml:space="preserve"> Currently the scholarship amount is $3000.</w:t>
      </w:r>
    </w:p>
    <w:p w:rsidR="005B0F36" w:rsidRPr="005B0F36" w:rsidRDefault="00D9343E" w:rsidP="005B0F36">
      <w:r w:rsidRPr="00E43936">
        <w:rPr>
          <w:rFonts w:ascii="Cambria" w:hAnsi="Cambria"/>
          <w:b/>
          <w:bCs/>
        </w:rPr>
        <w:t>For example</w:t>
      </w:r>
      <w:r w:rsidRPr="00977D3D">
        <w:rPr>
          <w:rFonts w:ascii="Cambria" w:hAnsi="Cambria"/>
        </w:rPr>
        <w:t>:  1</w:t>
      </w:r>
      <w:r w:rsidR="00561CA4" w:rsidRPr="00977D3D">
        <w:rPr>
          <w:rFonts w:ascii="Cambria" w:hAnsi="Cambria"/>
        </w:rPr>
        <w:t>50 total applications</w:t>
      </w:r>
      <w:r w:rsidR="00737BDC" w:rsidRPr="00977D3D">
        <w:rPr>
          <w:rFonts w:ascii="Cambria" w:hAnsi="Cambria"/>
        </w:rPr>
        <w:t xml:space="preserve"> are received</w:t>
      </w:r>
      <w:r w:rsidR="00561CA4" w:rsidRPr="00977D3D">
        <w:rPr>
          <w:rFonts w:ascii="Cambria" w:hAnsi="Cambria"/>
        </w:rPr>
        <w:t xml:space="preserve"> of which 9 are trade school applicants</w:t>
      </w:r>
      <w:r w:rsidR="00A97B9D" w:rsidRPr="00977D3D">
        <w:rPr>
          <w:rFonts w:ascii="Cambria" w:hAnsi="Cambria"/>
        </w:rPr>
        <w:t>.  The BOD determines funds are available for 50 scholarships.  Therefore, 33</w:t>
      </w:r>
      <w:r w:rsidR="007F7337" w:rsidRPr="00977D3D">
        <w:rPr>
          <w:rFonts w:ascii="Cambria" w:hAnsi="Cambria"/>
        </w:rPr>
        <w:t>% of applicants in each category will receive schola</w:t>
      </w:r>
      <w:r w:rsidR="006F3322" w:rsidRPr="00977D3D">
        <w:rPr>
          <w:rFonts w:ascii="Cambria" w:hAnsi="Cambria"/>
        </w:rPr>
        <w:t>rships</w:t>
      </w:r>
      <w:r w:rsidR="00F70836" w:rsidRPr="00977D3D">
        <w:rPr>
          <w:rFonts w:ascii="Cambria" w:hAnsi="Cambria"/>
        </w:rPr>
        <w:t xml:space="preserve"> (50 </w:t>
      </w:r>
      <w:r w:rsidR="00463A96" w:rsidRPr="00977D3D">
        <w:rPr>
          <w:rFonts w:ascii="Cambria" w:hAnsi="Cambria"/>
        </w:rPr>
        <w:t xml:space="preserve">divided by 150 </w:t>
      </w:r>
      <w:r w:rsidR="0097769F" w:rsidRPr="00977D3D">
        <w:rPr>
          <w:rFonts w:ascii="Cambria" w:hAnsi="Cambria"/>
        </w:rPr>
        <w:t xml:space="preserve">= 33%).  </w:t>
      </w:r>
      <w:r w:rsidR="00860709" w:rsidRPr="00977D3D">
        <w:rPr>
          <w:rFonts w:ascii="Cambria" w:hAnsi="Cambria"/>
        </w:rPr>
        <w:t>The top 47 scores</w:t>
      </w:r>
      <w:r w:rsidR="005B1B7C" w:rsidRPr="00977D3D">
        <w:rPr>
          <w:rFonts w:ascii="Cambria" w:hAnsi="Cambria"/>
        </w:rPr>
        <w:t xml:space="preserve"> (33% of 141)</w:t>
      </w:r>
      <w:r w:rsidR="00860709" w:rsidRPr="00977D3D">
        <w:rPr>
          <w:rFonts w:ascii="Cambria" w:hAnsi="Cambria"/>
        </w:rPr>
        <w:t xml:space="preserve"> of the college bound applicants and the top 3 scores </w:t>
      </w:r>
      <w:r w:rsidR="005B1B7C" w:rsidRPr="00977D3D">
        <w:rPr>
          <w:rFonts w:ascii="Cambria" w:hAnsi="Cambria"/>
        </w:rPr>
        <w:t xml:space="preserve">(33% of </w:t>
      </w:r>
      <w:r w:rsidR="00EE019C" w:rsidRPr="00977D3D">
        <w:rPr>
          <w:rFonts w:ascii="Cambria" w:hAnsi="Cambria"/>
        </w:rPr>
        <w:t xml:space="preserve">9) </w:t>
      </w:r>
      <w:r w:rsidR="00860709" w:rsidRPr="00977D3D">
        <w:rPr>
          <w:rFonts w:ascii="Cambria" w:hAnsi="Cambria"/>
        </w:rPr>
        <w:t>of the trade</w:t>
      </w:r>
      <w:r w:rsidR="00233EAB" w:rsidRPr="00977D3D">
        <w:rPr>
          <w:rFonts w:ascii="Cambria" w:hAnsi="Cambria"/>
        </w:rPr>
        <w:t xml:space="preserve"> school bound applicants will receive scholarships.  </w:t>
      </w:r>
    </w:p>
    <w:p w:rsidR="00500ABF" w:rsidRDefault="00500ABF" w:rsidP="00472D90">
      <w:pPr>
        <w:spacing w:after="120"/>
        <w:jc w:val="both"/>
        <w:rPr>
          <w:rFonts w:ascii="Cambria" w:hAnsi="Cambria"/>
          <w:szCs w:val="24"/>
        </w:rPr>
      </w:pPr>
    </w:p>
    <w:p w:rsidR="00EA0921" w:rsidRPr="00741CCC" w:rsidRDefault="00B00C47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Every effort will be made</w:t>
      </w:r>
      <w:r w:rsidR="00DC3D40" w:rsidRPr="00741CCC">
        <w:rPr>
          <w:rFonts w:ascii="Cambria" w:hAnsi="Cambria"/>
          <w:szCs w:val="24"/>
        </w:rPr>
        <w:t xml:space="preserve"> to notify all recipients of an</w:t>
      </w:r>
      <w:r w:rsidRPr="00741CCC">
        <w:rPr>
          <w:rFonts w:ascii="Cambria" w:hAnsi="Cambria"/>
          <w:szCs w:val="24"/>
        </w:rPr>
        <w:t xml:space="preserve"> 11</w:t>
      </w:r>
      <w:r w:rsidR="00F17570" w:rsidRPr="00741CCC">
        <w:rPr>
          <w:rFonts w:ascii="Cambria" w:hAnsi="Cambria"/>
          <w:szCs w:val="24"/>
          <w:vertAlign w:val="superscript"/>
        </w:rPr>
        <w:t>th</w:t>
      </w:r>
      <w:r w:rsidR="007B1F58">
        <w:rPr>
          <w:rFonts w:ascii="Cambria" w:hAnsi="Cambria"/>
          <w:szCs w:val="24"/>
          <w:vertAlign w:val="superscript"/>
        </w:rPr>
        <w:t xml:space="preserve"> </w:t>
      </w:r>
      <w:r w:rsidRPr="00741CCC">
        <w:rPr>
          <w:rFonts w:ascii="Cambria" w:hAnsi="Cambria"/>
          <w:szCs w:val="24"/>
        </w:rPr>
        <w:t xml:space="preserve">ACVVC Scholarship in writing by early August.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ecipient’s </w:t>
      </w:r>
      <w:r w:rsidR="00DC3D40"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>otification</w:t>
      </w:r>
      <w:r w:rsidR="007B1F58">
        <w:rPr>
          <w:rFonts w:ascii="Cambria" w:hAnsi="Cambria"/>
          <w:szCs w:val="24"/>
        </w:rPr>
        <w:t xml:space="preserve"> e-</w:t>
      </w:r>
      <w:r w:rsidR="004C06F5" w:rsidRPr="00741CCC">
        <w:rPr>
          <w:rFonts w:ascii="Cambria" w:hAnsi="Cambria"/>
          <w:szCs w:val="24"/>
        </w:rPr>
        <w:t>mail</w:t>
      </w:r>
      <w:r w:rsidRPr="00741CCC">
        <w:rPr>
          <w:rFonts w:ascii="Cambria" w:hAnsi="Cambria"/>
          <w:szCs w:val="24"/>
        </w:rPr>
        <w:t xml:space="preserve"> will include instructions to arrange for the </w:t>
      </w:r>
      <w:r w:rsidR="00DC3D40"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Pr="00741CCC">
        <w:rPr>
          <w:rFonts w:ascii="Cambria" w:hAnsi="Cambria"/>
          <w:szCs w:val="24"/>
        </w:rPr>
        <w:t>unds t</w:t>
      </w:r>
      <w:r w:rsidR="00DC3D40" w:rsidRPr="00741CCC">
        <w:rPr>
          <w:rFonts w:ascii="Cambria" w:hAnsi="Cambria"/>
          <w:szCs w:val="24"/>
        </w:rPr>
        <w:t>o be sent to</w:t>
      </w:r>
      <w:r w:rsidR="007B1F58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the e</w:t>
      </w:r>
      <w:r w:rsidRPr="00741CCC">
        <w:rPr>
          <w:rFonts w:ascii="Cambria" w:hAnsi="Cambria"/>
          <w:szCs w:val="24"/>
        </w:rPr>
        <w:t>duca</w:t>
      </w:r>
      <w:r w:rsidR="00DC3D40" w:rsidRPr="00741CCC">
        <w:rPr>
          <w:rFonts w:ascii="Cambria" w:hAnsi="Cambria"/>
          <w:szCs w:val="24"/>
        </w:rPr>
        <w:t>tional i</w:t>
      </w:r>
      <w:r w:rsidRPr="00741CCC">
        <w:rPr>
          <w:rFonts w:ascii="Cambria" w:hAnsi="Cambria"/>
          <w:szCs w:val="24"/>
        </w:rPr>
        <w:t xml:space="preserve">nstitution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ecipient is attending. Rec</w:t>
      </w:r>
      <w:r w:rsidRPr="00741CCC">
        <w:rPr>
          <w:rFonts w:ascii="Cambria" w:hAnsi="Cambria"/>
          <w:szCs w:val="24"/>
        </w:rPr>
        <w:t>i</w:t>
      </w:r>
      <w:r w:rsidRPr="00741CCC">
        <w:rPr>
          <w:rFonts w:ascii="Cambria" w:hAnsi="Cambria"/>
          <w:szCs w:val="24"/>
        </w:rPr>
        <w:t xml:space="preserve">pients will have up to </w:t>
      </w:r>
      <w:r w:rsidR="004C06F5" w:rsidRPr="00741CCC">
        <w:rPr>
          <w:rFonts w:ascii="Cambria" w:hAnsi="Cambria"/>
          <w:b/>
          <w:szCs w:val="24"/>
          <w:u w:val="single"/>
        </w:rPr>
        <w:t>36</w:t>
      </w:r>
      <w:r w:rsidR="007B1F58">
        <w:rPr>
          <w:rFonts w:ascii="Cambria" w:hAnsi="Cambria"/>
          <w:b/>
          <w:szCs w:val="24"/>
          <w:u w:val="single"/>
        </w:rPr>
        <w:t xml:space="preserve"> </w:t>
      </w:r>
      <w:r w:rsidR="005A2FDA" w:rsidRPr="00741CCC">
        <w:rPr>
          <w:rFonts w:ascii="Cambria" w:hAnsi="Cambria"/>
          <w:b/>
          <w:szCs w:val="24"/>
          <w:u w:val="single"/>
        </w:rPr>
        <w:t>m</w:t>
      </w:r>
      <w:r w:rsidRPr="00741CCC">
        <w:rPr>
          <w:rFonts w:ascii="Cambria" w:hAnsi="Cambria"/>
          <w:b/>
          <w:szCs w:val="24"/>
          <w:u w:val="single"/>
        </w:rPr>
        <w:t>onths</w:t>
      </w:r>
      <w:r w:rsidR="00DC3D40" w:rsidRPr="00741CCC">
        <w:rPr>
          <w:rFonts w:ascii="Cambria" w:hAnsi="Cambria"/>
          <w:szCs w:val="24"/>
        </w:rPr>
        <w:t xml:space="preserve"> from the date of the n</w:t>
      </w:r>
      <w:r w:rsidRPr="00741CCC">
        <w:rPr>
          <w:rFonts w:ascii="Cambria" w:hAnsi="Cambria"/>
          <w:szCs w:val="24"/>
        </w:rPr>
        <w:t xml:space="preserve">otification </w:t>
      </w:r>
      <w:r w:rsidR="007B1F58">
        <w:rPr>
          <w:rFonts w:ascii="Cambria" w:hAnsi="Cambria"/>
          <w:szCs w:val="24"/>
        </w:rPr>
        <w:t>e-</w:t>
      </w:r>
      <w:r w:rsidR="004C06F5" w:rsidRPr="00741CCC">
        <w:rPr>
          <w:rFonts w:ascii="Cambria" w:hAnsi="Cambria"/>
          <w:szCs w:val="24"/>
        </w:rPr>
        <w:t>mail</w:t>
      </w:r>
      <w:r w:rsidRPr="00741CCC">
        <w:rPr>
          <w:rFonts w:ascii="Cambria" w:hAnsi="Cambria"/>
          <w:szCs w:val="24"/>
        </w:rPr>
        <w:t xml:space="preserve"> to provide verif</w:t>
      </w:r>
      <w:r w:rsidRPr="00741CCC">
        <w:rPr>
          <w:rFonts w:ascii="Cambria" w:hAnsi="Cambria"/>
          <w:szCs w:val="24"/>
        </w:rPr>
        <w:t>i</w:t>
      </w:r>
      <w:r w:rsidRPr="00741CCC">
        <w:rPr>
          <w:rFonts w:ascii="Cambria" w:hAnsi="Cambria"/>
          <w:szCs w:val="24"/>
        </w:rPr>
        <w:t>cation of enrollment and to arran</w:t>
      </w:r>
      <w:r w:rsidR="00C406C8" w:rsidRPr="00741CCC">
        <w:rPr>
          <w:rFonts w:ascii="Cambria" w:hAnsi="Cambria"/>
          <w:szCs w:val="24"/>
        </w:rPr>
        <w:t xml:space="preserve">ge for payment of </w:t>
      </w:r>
      <w:r w:rsidR="00DC3D40" w:rsidRPr="00741CCC">
        <w:rPr>
          <w:rFonts w:ascii="Cambria" w:hAnsi="Cambria"/>
          <w:szCs w:val="24"/>
        </w:rPr>
        <w:t>s</w:t>
      </w:r>
      <w:r w:rsidR="00C406C8"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="00C406C8" w:rsidRPr="00741CCC">
        <w:rPr>
          <w:rFonts w:ascii="Cambria" w:hAnsi="Cambria"/>
          <w:szCs w:val="24"/>
        </w:rPr>
        <w:t>unds, as</w:t>
      </w:r>
      <w:r w:rsidR="004C06F5" w:rsidRPr="00741CCC">
        <w:rPr>
          <w:rFonts w:ascii="Cambria" w:hAnsi="Cambria"/>
          <w:szCs w:val="24"/>
        </w:rPr>
        <w:t xml:space="preserve"> directed in the </w:t>
      </w:r>
      <w:r w:rsidR="00DC3D40" w:rsidRPr="00741CCC">
        <w:rPr>
          <w:rFonts w:ascii="Cambria" w:hAnsi="Cambria"/>
          <w:szCs w:val="24"/>
        </w:rPr>
        <w:t>n</w:t>
      </w:r>
      <w:r w:rsidR="004C06F5" w:rsidRPr="00741CCC">
        <w:rPr>
          <w:rFonts w:ascii="Cambria" w:hAnsi="Cambria"/>
          <w:szCs w:val="24"/>
        </w:rPr>
        <w:t>o</w:t>
      </w:r>
      <w:r w:rsidR="004C06F5" w:rsidRPr="00741CCC">
        <w:rPr>
          <w:rFonts w:ascii="Cambria" w:hAnsi="Cambria"/>
          <w:szCs w:val="24"/>
        </w:rPr>
        <w:t>ti</w:t>
      </w:r>
      <w:r w:rsidR="007B1F58">
        <w:rPr>
          <w:rFonts w:ascii="Cambria" w:hAnsi="Cambria"/>
          <w:szCs w:val="24"/>
        </w:rPr>
        <w:t>fication e-</w:t>
      </w:r>
      <w:r w:rsidR="004C06F5" w:rsidRPr="00741CCC">
        <w:rPr>
          <w:rFonts w:ascii="Cambria" w:hAnsi="Cambria"/>
          <w:szCs w:val="24"/>
        </w:rPr>
        <w:t>mail</w:t>
      </w:r>
      <w:r w:rsidR="00C406C8" w:rsidRPr="00741CCC">
        <w:rPr>
          <w:rFonts w:ascii="Cambria" w:hAnsi="Cambria"/>
          <w:szCs w:val="24"/>
        </w:rPr>
        <w:t>, to the</w:t>
      </w:r>
      <w:r w:rsidR="007B1F58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e</w:t>
      </w:r>
      <w:r w:rsidR="00C406C8" w:rsidRPr="00741CCC">
        <w:rPr>
          <w:rFonts w:ascii="Cambria" w:hAnsi="Cambria"/>
          <w:szCs w:val="24"/>
        </w:rPr>
        <w:t xml:space="preserve">ducational </w:t>
      </w:r>
      <w:r w:rsidR="00DC3D40" w:rsidRPr="00741CCC">
        <w:rPr>
          <w:rFonts w:ascii="Cambria" w:hAnsi="Cambria"/>
          <w:szCs w:val="24"/>
        </w:rPr>
        <w:t>i</w:t>
      </w:r>
      <w:r w:rsidR="00C406C8" w:rsidRPr="00741CCC">
        <w:rPr>
          <w:rFonts w:ascii="Cambria" w:hAnsi="Cambria"/>
          <w:szCs w:val="24"/>
        </w:rPr>
        <w:t>nstitution.</w:t>
      </w: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843179" w:rsidRPr="00741CCC" w:rsidRDefault="00C406C8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  <w:u w:val="single"/>
        </w:rPr>
        <w:t>Colonel</w:t>
      </w:r>
      <w:r w:rsidR="007B1F58">
        <w:rPr>
          <w:rFonts w:ascii="Cambria" w:hAnsi="Cambria"/>
          <w:b/>
          <w:szCs w:val="24"/>
          <w:u w:val="single"/>
        </w:rPr>
        <w:t xml:space="preserve"> </w:t>
      </w:r>
      <w:r w:rsidRPr="00741CCC">
        <w:rPr>
          <w:rStyle w:val="Strong"/>
          <w:rFonts w:ascii="Cambria" w:hAnsi="Cambria"/>
          <w:szCs w:val="24"/>
          <w:u w:val="single"/>
        </w:rPr>
        <w:t>Charles L. Schmidt's Leadership Scholarship</w:t>
      </w:r>
      <w:r w:rsidR="007B1F58">
        <w:rPr>
          <w:rStyle w:val="Strong"/>
          <w:rFonts w:ascii="Cambria" w:hAnsi="Cambria"/>
          <w:szCs w:val="24"/>
          <w:u w:val="single"/>
        </w:rPr>
        <w:t xml:space="preserve"> </w:t>
      </w:r>
      <w:r w:rsidRPr="00741CCC">
        <w:rPr>
          <w:rFonts w:ascii="Cambria" w:hAnsi="Cambria"/>
          <w:b/>
          <w:szCs w:val="24"/>
          <w:u w:val="single"/>
        </w:rPr>
        <w:t>Award</w:t>
      </w:r>
      <w:r w:rsidRPr="00741CCC">
        <w:rPr>
          <w:rFonts w:ascii="Cambria" w:hAnsi="Cambria"/>
          <w:szCs w:val="24"/>
          <w:u w:val="single"/>
        </w:rPr>
        <w:t>:</w:t>
      </w:r>
      <w:r w:rsidRPr="00741CCC">
        <w:rPr>
          <w:rFonts w:ascii="Cambria" w:hAnsi="Cambria"/>
          <w:szCs w:val="24"/>
        </w:rPr>
        <w:t xml:space="preserve"> A designated represent</w:t>
      </w:r>
      <w:r w:rsidRPr="00741CCC">
        <w:rPr>
          <w:rFonts w:ascii="Cambria" w:hAnsi="Cambria"/>
          <w:szCs w:val="24"/>
        </w:rPr>
        <w:t>a</w:t>
      </w:r>
      <w:r w:rsidRPr="00741CCC">
        <w:rPr>
          <w:rFonts w:ascii="Cambria" w:hAnsi="Cambria"/>
          <w:szCs w:val="24"/>
        </w:rPr>
        <w:t xml:space="preserve">tive </w:t>
      </w:r>
      <w:r w:rsidR="00EA0921" w:rsidRPr="00741CCC">
        <w:rPr>
          <w:rFonts w:ascii="Cambria" w:hAnsi="Cambria"/>
          <w:szCs w:val="24"/>
        </w:rPr>
        <w:t xml:space="preserve">or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family </w:t>
      </w:r>
      <w:r w:rsidR="00EA0921" w:rsidRPr="00741CCC">
        <w:rPr>
          <w:rFonts w:ascii="Cambria" w:hAnsi="Cambria"/>
          <w:szCs w:val="24"/>
        </w:rPr>
        <w:t xml:space="preserve">member of deceased Colonel </w:t>
      </w:r>
      <w:r w:rsidR="00EA0921" w:rsidRPr="00741CCC">
        <w:rPr>
          <w:rStyle w:val="Strong"/>
          <w:rFonts w:ascii="Cambria" w:hAnsi="Cambria"/>
          <w:b w:val="0"/>
          <w:szCs w:val="24"/>
        </w:rPr>
        <w:t>Charles L. Schmidt</w:t>
      </w:r>
      <w:r w:rsidRPr="00741CCC">
        <w:rPr>
          <w:rStyle w:val="Strong"/>
          <w:rFonts w:ascii="Cambria" w:hAnsi="Cambria"/>
          <w:b w:val="0"/>
          <w:szCs w:val="24"/>
        </w:rPr>
        <w:t xml:space="preserve"> will decide the recipient of the</w:t>
      </w:r>
      <w:r w:rsidR="007B1F58">
        <w:rPr>
          <w:rStyle w:val="Strong"/>
          <w:rFonts w:ascii="Cambria" w:hAnsi="Cambria"/>
          <w:b w:val="0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bCs w:val="0"/>
          <w:szCs w:val="24"/>
        </w:rPr>
        <w:t xml:space="preserve">special </w:t>
      </w:r>
      <w:r w:rsidRPr="00741CCC">
        <w:rPr>
          <w:rFonts w:ascii="Cambria" w:hAnsi="Cambria"/>
          <w:szCs w:val="24"/>
        </w:rPr>
        <w:t>Colonel</w:t>
      </w:r>
      <w:r w:rsidR="007B1F58">
        <w:rPr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szCs w:val="24"/>
        </w:rPr>
        <w:t>Charles L. Schmidt's Leadership Scholarship</w:t>
      </w:r>
      <w:r w:rsidRPr="00741CCC">
        <w:rPr>
          <w:rFonts w:ascii="Cambria" w:hAnsi="Cambria"/>
          <w:szCs w:val="24"/>
        </w:rPr>
        <w:t xml:space="preserve"> award. </w:t>
      </w:r>
      <w:r w:rsidR="00C153C5" w:rsidRPr="00741CCC">
        <w:rPr>
          <w:rFonts w:ascii="Cambria" w:hAnsi="Cambria"/>
          <w:szCs w:val="24"/>
        </w:rPr>
        <w:t xml:space="preserve">The representative will select one recipient based on </w:t>
      </w:r>
      <w:r w:rsidR="00337913">
        <w:rPr>
          <w:rFonts w:ascii="Cambria" w:hAnsi="Cambria"/>
          <w:szCs w:val="24"/>
        </w:rPr>
        <w:t xml:space="preserve">the extra-curricular and volunteer </w:t>
      </w:r>
      <w:r w:rsidR="007E3511">
        <w:rPr>
          <w:rFonts w:ascii="Cambria" w:hAnsi="Cambria"/>
          <w:szCs w:val="24"/>
        </w:rPr>
        <w:t>activities information provided by each applicant</w:t>
      </w:r>
      <w:r w:rsidR="00C153C5" w:rsidRPr="00741CCC">
        <w:rPr>
          <w:rFonts w:ascii="Cambria" w:hAnsi="Cambria"/>
          <w:szCs w:val="24"/>
        </w:rPr>
        <w:t xml:space="preserve"> but with an emphasis on demonstrated leadership.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>Currently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, the designated family member is </w:t>
      </w:r>
      <w:r w:rsidR="00521484" w:rsidRPr="00741CCC">
        <w:rPr>
          <w:rFonts w:ascii="Cambria" w:hAnsi="Cambria"/>
          <w:szCs w:val="24"/>
        </w:rPr>
        <w:t>Colonel</w:t>
      </w:r>
      <w:r w:rsidR="00521484" w:rsidRPr="00741CCC">
        <w:rPr>
          <w:rStyle w:val="Strong"/>
          <w:rFonts w:ascii="Cambria" w:hAnsi="Cambria"/>
          <w:b w:val="0"/>
          <w:szCs w:val="24"/>
        </w:rPr>
        <w:t xml:space="preserve"> Charles</w:t>
      </w:r>
      <w:r w:rsidR="00C153C5" w:rsidRPr="00741CCC">
        <w:rPr>
          <w:rStyle w:val="Strong"/>
          <w:rFonts w:ascii="Cambria" w:hAnsi="Cambria"/>
          <w:b w:val="0"/>
          <w:szCs w:val="24"/>
        </w:rPr>
        <w:t xml:space="preserve"> L. Schmidt's</w:t>
      </w:r>
      <w:r w:rsidR="007B1F58">
        <w:rPr>
          <w:rStyle w:val="Strong"/>
          <w:rFonts w:ascii="Cambria" w:hAnsi="Cambria"/>
          <w:b w:val="0"/>
          <w:szCs w:val="24"/>
        </w:rPr>
        <w:t xml:space="preserve">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widow, </w:t>
      </w:r>
      <w:r w:rsidR="00C153C5" w:rsidRPr="00741CCC">
        <w:rPr>
          <w:rStyle w:val="Strong"/>
          <w:rFonts w:ascii="Cambria" w:hAnsi="Cambria"/>
          <w:bCs w:val="0"/>
          <w:szCs w:val="24"/>
        </w:rPr>
        <w:t xml:space="preserve">Mrs. </w:t>
      </w:r>
      <w:r w:rsidR="00EA0921" w:rsidRPr="00741CCC">
        <w:rPr>
          <w:rStyle w:val="Strong"/>
          <w:rFonts w:ascii="Cambria" w:hAnsi="Cambria"/>
          <w:bCs w:val="0"/>
          <w:szCs w:val="24"/>
        </w:rPr>
        <w:t>Bonnie Schmidt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.  </w:t>
      </w:r>
      <w:r w:rsidR="00F8283A" w:rsidRPr="00625A6C">
        <w:rPr>
          <w:rStyle w:val="Strong"/>
          <w:rFonts w:ascii="Cambria" w:hAnsi="Cambria"/>
          <w:szCs w:val="24"/>
        </w:rPr>
        <w:t>Currently the Schmidt Leadership Scholarship Award is $5000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. </w:t>
      </w:r>
    </w:p>
    <w:p w:rsidR="00EA0921" w:rsidRPr="00741CCC" w:rsidRDefault="00EA0921" w:rsidP="00472D90">
      <w:pPr>
        <w:pStyle w:val="Heading4"/>
        <w:spacing w:after="12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HISTORY OF THE 11</w:t>
      </w:r>
      <w:r w:rsidR="006F03AA" w:rsidRPr="007B1F58">
        <w:rPr>
          <w:rFonts w:ascii="Cambria" w:hAnsi="Cambria"/>
          <w:sz w:val="24"/>
          <w:szCs w:val="24"/>
          <w:u w:val="single"/>
          <w:vertAlign w:val="superscript"/>
        </w:rPr>
        <w:t>th</w:t>
      </w:r>
      <w:r w:rsidR="007B1F58">
        <w:rPr>
          <w:rFonts w:ascii="Cambria" w:hAnsi="Cambria"/>
          <w:sz w:val="24"/>
          <w:szCs w:val="24"/>
          <w:u w:val="single"/>
        </w:rPr>
        <w:t xml:space="preserve"> </w:t>
      </w:r>
      <w:r w:rsidRPr="00741CCC">
        <w:rPr>
          <w:rFonts w:ascii="Cambria" w:hAnsi="Cambria"/>
          <w:sz w:val="24"/>
          <w:szCs w:val="24"/>
          <w:u w:val="single"/>
        </w:rPr>
        <w:t>ACVVC SCHOLARSHIP PROGRAM</w:t>
      </w:r>
    </w:p>
    <w:p w:rsidR="00D20DB4" w:rsidRPr="00741CCC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</w:t>
      </w:r>
      <w:r w:rsidR="00295C80" w:rsidRPr="00741CCC">
        <w:rPr>
          <w:rFonts w:ascii="Cambria" w:hAnsi="Cambria"/>
          <w:b/>
          <w:szCs w:val="24"/>
        </w:rPr>
        <w:t>11</w:t>
      </w:r>
      <w:r w:rsidR="00295C80" w:rsidRPr="00741CCC">
        <w:rPr>
          <w:rFonts w:ascii="Cambria" w:hAnsi="Cambria"/>
          <w:b/>
          <w:szCs w:val="24"/>
          <w:vertAlign w:val="superscript"/>
        </w:rPr>
        <w:t>th</w:t>
      </w:r>
      <w:r w:rsidR="007B1F58">
        <w:rPr>
          <w:rFonts w:ascii="Cambria" w:hAnsi="Cambria"/>
          <w:b/>
          <w:szCs w:val="24"/>
        </w:rPr>
        <w:t xml:space="preserve"> Armored Cavalry Veterans of </w:t>
      </w:r>
      <w:r w:rsidR="00295C80" w:rsidRPr="00741CCC">
        <w:rPr>
          <w:rFonts w:ascii="Cambria" w:hAnsi="Cambria"/>
          <w:b/>
          <w:szCs w:val="24"/>
        </w:rPr>
        <w:t>Vietnam and Cambodia</w:t>
      </w:r>
      <w:r w:rsidR="007A13A6">
        <w:rPr>
          <w:rFonts w:ascii="Cambria" w:hAnsi="Cambria"/>
          <w:szCs w:val="24"/>
        </w:rPr>
        <w:t xml:space="preserve"> is an IRS</w:t>
      </w:r>
      <w:r w:rsidR="005A2FDA" w:rsidRPr="00741CCC">
        <w:rPr>
          <w:rFonts w:ascii="Cambria" w:hAnsi="Cambria"/>
          <w:szCs w:val="24"/>
        </w:rPr>
        <w:t xml:space="preserve"> 501(c)(19)</w:t>
      </w:r>
      <w:r w:rsidR="00F5296C">
        <w:rPr>
          <w:rFonts w:ascii="Cambria" w:hAnsi="Cambria"/>
          <w:szCs w:val="24"/>
        </w:rPr>
        <w:t xml:space="preserve"> </w:t>
      </w:r>
      <w:r w:rsidR="00A06F5A" w:rsidRPr="00741CCC">
        <w:rPr>
          <w:rFonts w:ascii="Cambria" w:hAnsi="Cambria"/>
          <w:szCs w:val="24"/>
        </w:rPr>
        <w:t>n</w:t>
      </w:r>
      <w:r w:rsidR="00295C80" w:rsidRPr="00741CCC">
        <w:rPr>
          <w:rFonts w:ascii="Cambria" w:hAnsi="Cambria"/>
          <w:szCs w:val="24"/>
        </w:rPr>
        <w:t xml:space="preserve">on-profit association chartered in 1986. The </w:t>
      </w:r>
      <w:r w:rsidR="00EA0921" w:rsidRPr="00741CCC">
        <w:rPr>
          <w:rFonts w:ascii="Cambria" w:hAnsi="Cambria"/>
          <w:szCs w:val="24"/>
        </w:rPr>
        <w:t>members</w:t>
      </w:r>
      <w:r w:rsidR="00843179" w:rsidRPr="00741CCC">
        <w:rPr>
          <w:rFonts w:ascii="Cambria" w:hAnsi="Cambria"/>
          <w:szCs w:val="24"/>
        </w:rPr>
        <w:t>hip decided at the 1996 Reunion</w:t>
      </w:r>
      <w:r w:rsidR="00EA0921" w:rsidRPr="00741CCC">
        <w:rPr>
          <w:rFonts w:ascii="Cambria" w:hAnsi="Cambria"/>
          <w:szCs w:val="24"/>
        </w:rPr>
        <w:t xml:space="preserve"> Me</w:t>
      </w:r>
      <w:r w:rsidR="00EA0921" w:rsidRPr="00741CCC">
        <w:rPr>
          <w:rFonts w:ascii="Cambria" w:hAnsi="Cambria"/>
          <w:szCs w:val="24"/>
        </w:rPr>
        <w:t>m</w:t>
      </w:r>
      <w:r w:rsidR="00EA0921" w:rsidRPr="00741CCC">
        <w:rPr>
          <w:rFonts w:ascii="Cambria" w:hAnsi="Cambria"/>
          <w:szCs w:val="24"/>
        </w:rPr>
        <w:t xml:space="preserve">bership Meeting to form a </w:t>
      </w:r>
      <w:r w:rsidR="00A06F5A" w:rsidRPr="00741CCC">
        <w:rPr>
          <w:rFonts w:ascii="Cambria" w:hAnsi="Cambria"/>
          <w:szCs w:val="24"/>
        </w:rPr>
        <w:t>scholarship c</w:t>
      </w:r>
      <w:r w:rsidR="00EA0921" w:rsidRPr="00741CCC">
        <w:rPr>
          <w:rFonts w:ascii="Cambria" w:hAnsi="Cambria"/>
          <w:szCs w:val="24"/>
        </w:rPr>
        <w:t>ommittee to establish a Scholarship Program excl</w:t>
      </w:r>
      <w:r w:rsidR="00EA0921" w:rsidRPr="00741CCC">
        <w:rPr>
          <w:rFonts w:ascii="Cambria" w:hAnsi="Cambria"/>
          <w:szCs w:val="24"/>
        </w:rPr>
        <w:t>u</w:t>
      </w:r>
      <w:r w:rsidR="00EA0921" w:rsidRPr="00741CCC">
        <w:rPr>
          <w:rFonts w:ascii="Cambria" w:hAnsi="Cambria"/>
          <w:szCs w:val="24"/>
        </w:rPr>
        <w:t>sively for 11th ACVVC members, children of our members, children of our KIAs, and chil</w:t>
      </w:r>
      <w:r w:rsidR="00EA0921" w:rsidRPr="00741CCC">
        <w:rPr>
          <w:rFonts w:ascii="Cambria" w:hAnsi="Cambria"/>
          <w:szCs w:val="24"/>
        </w:rPr>
        <w:t>d</w:t>
      </w:r>
      <w:r w:rsidR="00EA0921" w:rsidRPr="00741CCC">
        <w:rPr>
          <w:rFonts w:ascii="Cambria" w:hAnsi="Cambria"/>
          <w:szCs w:val="24"/>
        </w:rPr>
        <w:t xml:space="preserve">ren of our deceased members.  The program has evolved and grown over the years.  </w:t>
      </w:r>
      <w:r w:rsidR="007A4048" w:rsidRPr="005743DF">
        <w:rPr>
          <w:rFonts w:ascii="Cambria" w:hAnsi="Cambria"/>
          <w:b/>
          <w:szCs w:val="24"/>
        </w:rPr>
        <w:t>From 1996</w:t>
      </w:r>
      <w:r w:rsidR="00C37CD0" w:rsidRPr="005743DF">
        <w:rPr>
          <w:rFonts w:ascii="Cambria" w:hAnsi="Cambria"/>
          <w:b/>
          <w:szCs w:val="24"/>
        </w:rPr>
        <w:t xml:space="preserve"> through 20</w:t>
      </w:r>
      <w:r w:rsidR="00065508">
        <w:rPr>
          <w:rFonts w:ascii="Cambria" w:hAnsi="Cambria"/>
          <w:b/>
          <w:szCs w:val="24"/>
        </w:rPr>
        <w:t>2</w:t>
      </w:r>
      <w:r w:rsidR="00625A6C">
        <w:rPr>
          <w:rFonts w:ascii="Cambria" w:hAnsi="Cambria"/>
          <w:b/>
          <w:szCs w:val="24"/>
        </w:rPr>
        <w:t>1</w:t>
      </w:r>
      <w:r w:rsidR="00C37CD0" w:rsidRPr="005743DF">
        <w:rPr>
          <w:rFonts w:ascii="Cambria" w:hAnsi="Cambria"/>
          <w:b/>
          <w:szCs w:val="24"/>
        </w:rPr>
        <w:t xml:space="preserve">, </w:t>
      </w:r>
      <w:r w:rsidR="00480AE1">
        <w:rPr>
          <w:rFonts w:ascii="Cambria" w:hAnsi="Cambria"/>
          <w:b/>
          <w:szCs w:val="24"/>
        </w:rPr>
        <w:t>638</w:t>
      </w:r>
      <w:r w:rsidR="00461AB3" w:rsidRPr="00741CCC">
        <w:rPr>
          <w:rFonts w:ascii="Cambria" w:hAnsi="Cambria"/>
          <w:b/>
          <w:szCs w:val="24"/>
        </w:rPr>
        <w:t xml:space="preserve"> scholarships totaling </w:t>
      </w:r>
      <w:r w:rsidR="00994E2C" w:rsidRPr="00741CCC">
        <w:rPr>
          <w:rFonts w:ascii="Cambria" w:hAnsi="Cambria"/>
          <w:b/>
          <w:szCs w:val="24"/>
        </w:rPr>
        <w:t>$</w:t>
      </w:r>
      <w:r w:rsidR="00983210">
        <w:rPr>
          <w:rFonts w:ascii="Cambria" w:hAnsi="Cambria"/>
          <w:b/>
          <w:szCs w:val="24"/>
        </w:rPr>
        <w:t>2,025,000</w:t>
      </w:r>
      <w:r w:rsidR="00295C80" w:rsidRPr="00741CCC">
        <w:rPr>
          <w:rFonts w:ascii="Cambria" w:hAnsi="Cambria"/>
          <w:szCs w:val="24"/>
        </w:rPr>
        <w:t xml:space="preserve"> have </w:t>
      </w:r>
      <w:r w:rsidR="006C783B" w:rsidRPr="00741CCC">
        <w:rPr>
          <w:rFonts w:ascii="Cambria" w:hAnsi="Cambria"/>
          <w:szCs w:val="24"/>
        </w:rPr>
        <w:t xml:space="preserve">been </w:t>
      </w:r>
      <w:r w:rsidR="00EA0921" w:rsidRPr="00741CCC">
        <w:rPr>
          <w:rFonts w:ascii="Cambria" w:hAnsi="Cambria"/>
          <w:szCs w:val="24"/>
        </w:rPr>
        <w:t xml:space="preserve">awarded by our membership to deserving students.  </w:t>
      </w:r>
      <w:r w:rsidRPr="00741CCC">
        <w:rPr>
          <w:rFonts w:ascii="Cambria" w:hAnsi="Cambria"/>
          <w:szCs w:val="24"/>
        </w:rPr>
        <w:t>Member</w:t>
      </w:r>
      <w:r w:rsidR="00EA0921" w:rsidRPr="00741CCC">
        <w:rPr>
          <w:rFonts w:ascii="Cambria" w:hAnsi="Cambria"/>
          <w:szCs w:val="24"/>
        </w:rPr>
        <w:t xml:space="preserve"> donations and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within the 11</w:t>
      </w:r>
      <w:r w:rsidR="006F03AA" w:rsidRPr="00741CCC">
        <w:rPr>
          <w:rFonts w:ascii="Cambria" w:hAnsi="Cambria"/>
          <w:szCs w:val="24"/>
          <w:vertAlign w:val="superscript"/>
        </w:rPr>
        <w:t>th</w:t>
      </w:r>
      <w:r w:rsidR="007B1F58">
        <w:rPr>
          <w:rFonts w:ascii="Cambria" w:hAnsi="Cambria"/>
          <w:szCs w:val="24"/>
          <w:vertAlign w:val="superscript"/>
        </w:rPr>
        <w:t xml:space="preserve"> </w:t>
      </w:r>
      <w:r w:rsidR="00EA0921" w:rsidRPr="00741CCC">
        <w:rPr>
          <w:rFonts w:ascii="Cambria" w:hAnsi="Cambria"/>
          <w:szCs w:val="24"/>
        </w:rPr>
        <w:t xml:space="preserve">ACVVC membership </w:t>
      </w:r>
      <w:r w:rsidRPr="00741CCC">
        <w:rPr>
          <w:rFonts w:ascii="Cambria" w:hAnsi="Cambria"/>
          <w:szCs w:val="24"/>
        </w:rPr>
        <w:t>are the primary means of funding</w:t>
      </w:r>
      <w:r w:rsidR="00EA0921" w:rsidRPr="00741CCC">
        <w:rPr>
          <w:rFonts w:ascii="Cambria" w:hAnsi="Cambria"/>
          <w:szCs w:val="24"/>
        </w:rPr>
        <w:t xml:space="preserve"> the Scholarship Program.  The annual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include donations received for the Blackhorse Calendar, a Raffle, and a Silent Auction held each year at the annual reunion. 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 Board of Directors voted in 2001 that a portion of</w:t>
      </w:r>
      <w:r w:rsidR="007B1F58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>the income generated from the A</w:t>
      </w:r>
      <w:r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>sociation’s invest</w:t>
      </w:r>
      <w:r w:rsidR="00C9427E" w:rsidRPr="00741CCC">
        <w:rPr>
          <w:rFonts w:ascii="Cambria" w:hAnsi="Cambria"/>
          <w:szCs w:val="24"/>
        </w:rPr>
        <w:t>ment accounts might</w:t>
      </w:r>
      <w:r w:rsidRPr="00741CCC">
        <w:rPr>
          <w:rFonts w:ascii="Cambria" w:hAnsi="Cambria"/>
          <w:szCs w:val="24"/>
        </w:rPr>
        <w:t xml:space="preserve"> be used to help fund the Scholarship Program.  Du</w:t>
      </w:r>
      <w:r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ing the 2001 Scholarship season, it was decided that the intent and spirit of the 11</w:t>
      </w:r>
      <w:r w:rsidR="00725509" w:rsidRPr="00741CCC">
        <w:rPr>
          <w:rFonts w:ascii="Cambria" w:hAnsi="Cambria"/>
          <w:szCs w:val="24"/>
          <w:vertAlign w:val="superscript"/>
        </w:rPr>
        <w:t>th</w:t>
      </w:r>
      <w:r w:rsidR="007B1F58">
        <w:rPr>
          <w:rFonts w:ascii="Cambria" w:hAnsi="Cambria"/>
          <w:szCs w:val="24"/>
          <w:vertAlign w:val="superscript"/>
        </w:rPr>
        <w:t xml:space="preserve"> </w:t>
      </w:r>
      <w:r w:rsidRPr="00741CCC">
        <w:rPr>
          <w:rFonts w:ascii="Cambria" w:hAnsi="Cambria"/>
          <w:szCs w:val="24"/>
        </w:rPr>
        <w:t>ACVVC Scholarship Program was to benefit the children of all members</w:t>
      </w:r>
      <w:r w:rsidRPr="00741CCC">
        <w:rPr>
          <w:rFonts w:ascii="Cambria" w:hAnsi="Cambria"/>
          <w:i/>
          <w:szCs w:val="24"/>
        </w:rPr>
        <w:t xml:space="preserve"> -</w:t>
      </w:r>
      <w:r w:rsidRPr="00741CCC">
        <w:rPr>
          <w:rFonts w:ascii="Cambria" w:hAnsi="Cambria"/>
          <w:szCs w:val="24"/>
        </w:rPr>
        <w:t xml:space="preserve"> and members themselves if qualified.  After a long discussion, the consideration of financial need was </w:t>
      </w:r>
      <w:r w:rsidRPr="00741CCC">
        <w:rPr>
          <w:rFonts w:ascii="Cambria" w:hAnsi="Cambria"/>
          <w:b/>
          <w:bCs/>
          <w:szCs w:val="24"/>
          <w:u w:val="single"/>
        </w:rPr>
        <w:t>removed</w:t>
      </w:r>
      <w:r w:rsidRPr="00741CCC">
        <w:rPr>
          <w:rFonts w:ascii="Cambria" w:hAnsi="Cambria"/>
          <w:szCs w:val="24"/>
        </w:rPr>
        <w:t xml:space="preserve"> from the criteria.  </w:t>
      </w:r>
    </w:p>
    <w:p w:rsidR="00EA0921" w:rsidRPr="00741CCC" w:rsidRDefault="00EA0921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The Board of Directors voted in January 2006 that the 11th ACVVC Scholarship program would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only award scholarships to undergraduate students.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  </w:t>
      </w:r>
    </w:p>
    <w:p w:rsidR="00C9427E" w:rsidRPr="00741CCC" w:rsidRDefault="00C9427E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 August 2008 the Board of Directors determined that it needed to allocate the first $25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,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000 of donations received </w:t>
      </w:r>
      <w:r w:rsidR="00B57D7E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from 2009 calendar sales to off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set the deficit on the i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m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provement and preservation of the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Armored Cavalry Regiment’s Memorial at Fort Knox.</w:t>
      </w:r>
    </w:p>
    <w:p w:rsidR="00C9427E" w:rsidRPr="00741CCC" w:rsidRDefault="00295C80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Effective for 2008, each recipient’s Scholarship Award will be dedicated to honor the se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r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vice and the ultimate sacrifice of a specific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Cavalry “Blackhorse” Trooper who was Killed In Action </w:t>
      </w:r>
      <w:r w:rsidRPr="00741CCC">
        <w:rPr>
          <w:rStyle w:val="Emphasis"/>
          <w:rFonts w:ascii="Cambria" w:hAnsi="Cambria"/>
          <w:b/>
          <w:i w:val="0"/>
          <w:iCs w:val="0"/>
          <w:sz w:val="24"/>
          <w:szCs w:val="24"/>
        </w:rPr>
        <w:t>(KIA)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in Vietnam or Cambodia. The Blackhorse KIAs to be honored each year will be selected on an impartial and random basis.</w:t>
      </w:r>
    </w:p>
    <w:p w:rsidR="00657BFD" w:rsidRPr="00741CCC" w:rsidRDefault="00657BFD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2013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Graduate and Doctoral students eligible for the scholarship program.</w:t>
      </w:r>
    </w:p>
    <w:p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:rsidR="00133038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2017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grandchildren of our membe</w:t>
      </w:r>
      <w:r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ship as well as grandchildren of deceased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Armored Cavalry </w:t>
      </w:r>
      <w:r w:rsidR="00EB3D24">
        <w:rPr>
          <w:rFonts w:ascii="Cambria" w:hAnsi="Cambria"/>
          <w:szCs w:val="24"/>
        </w:rPr>
        <w:t>troopers who died as a r</w:t>
      </w:r>
      <w:r w:rsidR="00EB3D24">
        <w:rPr>
          <w:rFonts w:ascii="Cambria" w:hAnsi="Cambria"/>
          <w:szCs w:val="24"/>
        </w:rPr>
        <w:t>e</w:t>
      </w:r>
      <w:r w:rsidR="00EB3D24">
        <w:rPr>
          <w:rFonts w:ascii="Cambria" w:hAnsi="Cambria"/>
          <w:szCs w:val="24"/>
        </w:rPr>
        <w:t>sult of their service in</w:t>
      </w:r>
      <w:r w:rsidRPr="00741CCC">
        <w:rPr>
          <w:rFonts w:ascii="Cambria" w:hAnsi="Cambria"/>
          <w:szCs w:val="24"/>
        </w:rPr>
        <w:t xml:space="preserve"> Vi</w:t>
      </w:r>
      <w:r w:rsidR="00EB3D24">
        <w:rPr>
          <w:rFonts w:ascii="Cambria" w:hAnsi="Cambria"/>
          <w:szCs w:val="24"/>
        </w:rPr>
        <w:t xml:space="preserve">etnam or </w:t>
      </w:r>
      <w:r w:rsidRPr="00741CCC">
        <w:rPr>
          <w:rFonts w:ascii="Cambria" w:hAnsi="Cambria"/>
          <w:szCs w:val="24"/>
        </w:rPr>
        <w:t>Cambodia eligible for the scholarship program.</w:t>
      </w:r>
      <w:r w:rsidR="00EB3D24">
        <w:rPr>
          <w:rFonts w:ascii="Cambria" w:hAnsi="Cambria"/>
          <w:szCs w:val="24"/>
        </w:rPr>
        <w:t xml:space="preserve"> The Board of Directors also voted to remove graduate students from eligibility in the program.  Finally, the Board approved requiring sponsors of applicants to be life members of the 11</w:t>
      </w:r>
      <w:r w:rsidR="00EB3D24" w:rsidRPr="00EB3D24">
        <w:rPr>
          <w:rFonts w:ascii="Cambria" w:hAnsi="Cambria"/>
          <w:szCs w:val="24"/>
          <w:vertAlign w:val="superscript"/>
        </w:rPr>
        <w:t>th</w:t>
      </w:r>
      <w:r w:rsidR="00EB3D24">
        <w:rPr>
          <w:rFonts w:ascii="Cambria" w:hAnsi="Cambria"/>
          <w:szCs w:val="24"/>
        </w:rPr>
        <w:t xml:space="preserve"> ACVVC or annual members for at least one year.</w:t>
      </w:r>
    </w:p>
    <w:p w:rsidR="003C07EF" w:rsidRDefault="005743DF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 2018 the 11</w:t>
      </w:r>
      <w:r w:rsidRPr="005743DF">
        <w:rPr>
          <w:rFonts w:ascii="Cambria" w:hAnsi="Cambria"/>
          <w:szCs w:val="24"/>
          <w:vertAlign w:val="superscript"/>
        </w:rPr>
        <w:t>th</w:t>
      </w:r>
      <w:r>
        <w:rPr>
          <w:rFonts w:ascii="Cambria" w:hAnsi="Cambria"/>
          <w:szCs w:val="24"/>
        </w:rPr>
        <w:t xml:space="preserve"> ACVVC Board of Directors voted to make children and grandchildren of deceased life members eligible to apply.  The BOD also </w:t>
      </w:r>
      <w:r w:rsidR="0047175F">
        <w:rPr>
          <w:rFonts w:ascii="Cambria" w:hAnsi="Cambria"/>
          <w:szCs w:val="24"/>
        </w:rPr>
        <w:t>decided the children and grandchi</w:t>
      </w:r>
      <w:r w:rsidR="0047175F">
        <w:rPr>
          <w:rFonts w:ascii="Cambria" w:hAnsi="Cambria"/>
          <w:szCs w:val="24"/>
        </w:rPr>
        <w:t>l</w:t>
      </w:r>
      <w:r w:rsidR="0089317C">
        <w:rPr>
          <w:rFonts w:ascii="Cambria" w:hAnsi="Cambria"/>
          <w:szCs w:val="24"/>
        </w:rPr>
        <w:t xml:space="preserve">dren of annual members are not </w:t>
      </w:r>
      <w:r w:rsidR="0047175F">
        <w:rPr>
          <w:rFonts w:ascii="Cambria" w:hAnsi="Cambria"/>
          <w:szCs w:val="24"/>
        </w:rPr>
        <w:t>eligible to apply for a scholarship.</w:t>
      </w:r>
    </w:p>
    <w:p w:rsidR="005743DF" w:rsidRPr="00741CCC" w:rsidRDefault="00980468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</w:t>
      </w:r>
      <w:r w:rsidR="00F5296C">
        <w:rPr>
          <w:rFonts w:ascii="Cambria" w:hAnsi="Cambria"/>
          <w:szCs w:val="24"/>
        </w:rPr>
        <w:t xml:space="preserve"> </w:t>
      </w:r>
      <w:r w:rsidR="0025433C">
        <w:rPr>
          <w:rFonts w:ascii="Cambria" w:hAnsi="Cambria"/>
          <w:szCs w:val="24"/>
        </w:rPr>
        <w:t xml:space="preserve">2019 </w:t>
      </w:r>
      <w:r w:rsidR="00A91367">
        <w:rPr>
          <w:rFonts w:ascii="Cambria" w:hAnsi="Cambria"/>
          <w:szCs w:val="24"/>
        </w:rPr>
        <w:t xml:space="preserve">the </w:t>
      </w:r>
      <w:r w:rsidR="006B5876">
        <w:rPr>
          <w:rFonts w:ascii="Cambria" w:hAnsi="Cambria"/>
          <w:szCs w:val="24"/>
        </w:rPr>
        <w:t xml:space="preserve">Board of Directors voted to judge applicants who are planning on attending a trade school </w:t>
      </w:r>
      <w:r w:rsidR="00703CD8">
        <w:rPr>
          <w:rFonts w:ascii="Cambria" w:hAnsi="Cambria"/>
          <w:szCs w:val="24"/>
        </w:rPr>
        <w:t>separately and to give them the same percentage of scholarships as college-bound applicants.</w:t>
      </w:r>
      <w:r w:rsidR="00F5296C">
        <w:rPr>
          <w:rFonts w:ascii="Cambria" w:hAnsi="Cambria"/>
          <w:szCs w:val="24"/>
        </w:rPr>
        <w:t xml:space="preserve"> </w:t>
      </w:r>
      <w:r w:rsidR="009357FE">
        <w:rPr>
          <w:rFonts w:ascii="Cambria" w:hAnsi="Cambria"/>
          <w:szCs w:val="24"/>
        </w:rPr>
        <w:t xml:space="preserve">This change </w:t>
      </w:r>
      <w:r w:rsidR="00065508">
        <w:rPr>
          <w:rFonts w:ascii="Cambria" w:hAnsi="Cambria"/>
          <w:szCs w:val="24"/>
        </w:rPr>
        <w:t>took</w:t>
      </w:r>
      <w:r w:rsidR="009357FE">
        <w:rPr>
          <w:rFonts w:ascii="Cambria" w:hAnsi="Cambria"/>
          <w:szCs w:val="24"/>
        </w:rPr>
        <w:t xml:space="preserve"> effect in 2020.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We thank the thousands of Troopers, their supportive families and loved ones, and all who have contributed so generously over the years to make this program a success.  All of us together, contributing what we can, have helped make this program one for which we can all be proud. </w:t>
      </w:r>
    </w:p>
    <w:p w:rsidR="00EA0921" w:rsidRPr="00741CCC" w:rsidRDefault="00EA0921" w:rsidP="00D97887">
      <w:pPr>
        <w:spacing w:after="120"/>
        <w:rPr>
          <w:rFonts w:ascii="Cambria" w:hAnsi="Cambria"/>
          <w:b/>
          <w:bCs/>
          <w:szCs w:val="24"/>
        </w:rPr>
      </w:pPr>
      <w:r w:rsidRPr="00741CCC">
        <w:rPr>
          <w:rFonts w:ascii="Cambria" w:hAnsi="Cambria"/>
          <w:b/>
          <w:bCs/>
          <w:szCs w:val="24"/>
        </w:rPr>
        <w:t xml:space="preserve">Address </w:t>
      </w:r>
      <w:r w:rsidR="005E7769" w:rsidRPr="00741CCC">
        <w:rPr>
          <w:rFonts w:ascii="Cambria" w:hAnsi="Cambria"/>
          <w:b/>
          <w:bCs/>
          <w:szCs w:val="24"/>
        </w:rPr>
        <w:t>f</w:t>
      </w:r>
      <w:r w:rsidRPr="00741CCC">
        <w:rPr>
          <w:rFonts w:ascii="Cambria" w:hAnsi="Cambria"/>
          <w:b/>
          <w:bCs/>
          <w:szCs w:val="24"/>
        </w:rPr>
        <w:t>or Completed Applications with Attachments:</w:t>
      </w:r>
    </w:p>
    <w:p w:rsidR="00EA0921" w:rsidRPr="00741CCC" w:rsidRDefault="00EA0921" w:rsidP="00D97887">
      <w:pPr>
        <w:widowControl w:val="0"/>
        <w:ind w:left="2160" w:firstLine="720"/>
        <w:jc w:val="both"/>
        <w:rPr>
          <w:rFonts w:ascii="Cambria" w:eastAsia="Arial Unicode MS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11th ACVVC Scholarship</w:t>
      </w:r>
    </w:p>
    <w:p w:rsidR="00EA0921" w:rsidRPr="00741CCC" w:rsidRDefault="00EA0921" w:rsidP="00D97887">
      <w:pPr>
        <w:pStyle w:val="Heading6"/>
        <w:ind w:left="2160" w:firstLine="720"/>
        <w:jc w:val="both"/>
        <w:rPr>
          <w:rFonts w:ascii="Cambria" w:hAnsi="Cambria"/>
          <w:szCs w:val="24"/>
        </w:rPr>
      </w:pPr>
      <w:r w:rsidRPr="00741CCC">
        <w:rPr>
          <w:rStyle w:val="Strong"/>
          <w:rFonts w:ascii="Cambria" w:hAnsi="Cambria"/>
          <w:szCs w:val="24"/>
        </w:rPr>
        <w:t>ATTN: Mike</w:t>
      </w:r>
      <w:r w:rsidR="00295C80" w:rsidRPr="00741CCC">
        <w:rPr>
          <w:rStyle w:val="Strong"/>
          <w:rFonts w:ascii="Cambria" w:hAnsi="Cambria"/>
          <w:szCs w:val="24"/>
        </w:rPr>
        <w:t xml:space="preserve"> "Doc" Rafferty, </w:t>
      </w:r>
      <w:r w:rsidRPr="00741CCC">
        <w:rPr>
          <w:rStyle w:val="Strong"/>
          <w:rFonts w:ascii="Cambria" w:hAnsi="Cambria"/>
          <w:szCs w:val="24"/>
        </w:rPr>
        <w:t>Chairman</w:t>
      </w:r>
    </w:p>
    <w:p w:rsidR="00EA0921" w:rsidRPr="00741CCC" w:rsidRDefault="00A06F5A" w:rsidP="00D97887">
      <w:pPr>
        <w:widowControl w:val="0"/>
        <w:ind w:left="2160" w:firstLine="720"/>
        <w:jc w:val="both"/>
        <w:rPr>
          <w:rFonts w:ascii="Cambria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PO Box 13188</w:t>
      </w:r>
    </w:p>
    <w:p w:rsidR="00EA0921" w:rsidRPr="00741CCC" w:rsidRDefault="00A06F5A" w:rsidP="00D97887">
      <w:pPr>
        <w:pStyle w:val="Heading8"/>
        <w:spacing w:after="120"/>
        <w:ind w:left="2160" w:firstLine="720"/>
        <w:jc w:val="both"/>
        <w:rPr>
          <w:rStyle w:val="Strong"/>
          <w:rFonts w:ascii="Cambria" w:hAnsi="Cambria" w:cs="Arial"/>
          <w:szCs w:val="24"/>
        </w:rPr>
      </w:pPr>
      <w:r w:rsidRPr="00741CCC">
        <w:rPr>
          <w:rStyle w:val="Strong"/>
          <w:rFonts w:ascii="Cambria" w:hAnsi="Cambria" w:cs="Arial"/>
          <w:color w:val="000080"/>
          <w:szCs w:val="24"/>
        </w:rPr>
        <w:t>Las Cruces, NM 88013</w:t>
      </w:r>
      <w:r w:rsidR="00EA0921" w:rsidRPr="00741CCC">
        <w:rPr>
          <w:rStyle w:val="Strong"/>
          <w:rFonts w:ascii="Cambria" w:hAnsi="Cambria" w:cs="Arial"/>
          <w:szCs w:val="24"/>
        </w:rPr>
        <w:t> 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bCs/>
          <w:szCs w:val="24"/>
        </w:rPr>
        <w:t>For QUESTIONS,</w:t>
      </w:r>
      <w:r w:rsidRPr="00741CCC">
        <w:rPr>
          <w:rFonts w:ascii="Cambria" w:hAnsi="Cambria"/>
          <w:szCs w:val="24"/>
        </w:rPr>
        <w:t xml:space="preserve"> please </w:t>
      </w:r>
      <w:r w:rsidR="00295C80" w:rsidRPr="00741CCC">
        <w:rPr>
          <w:rFonts w:ascii="Cambria" w:hAnsi="Cambria"/>
          <w:szCs w:val="24"/>
        </w:rPr>
        <w:t xml:space="preserve">send me an </w:t>
      </w:r>
      <w:r w:rsidRPr="00741CCC">
        <w:rPr>
          <w:rFonts w:ascii="Cambria" w:hAnsi="Cambria"/>
          <w:szCs w:val="24"/>
        </w:rPr>
        <w:t>e</w:t>
      </w:r>
      <w:r w:rsidR="005A2FDA" w:rsidRPr="00741CCC">
        <w:rPr>
          <w:rFonts w:ascii="Cambria" w:hAnsi="Cambria"/>
          <w:szCs w:val="24"/>
        </w:rPr>
        <w:t>-</w:t>
      </w:r>
      <w:r w:rsidRPr="00741CCC">
        <w:rPr>
          <w:rFonts w:ascii="Cambria" w:hAnsi="Cambria"/>
          <w:szCs w:val="24"/>
        </w:rPr>
        <w:t>mail</w:t>
      </w:r>
      <w:r w:rsidR="0036428B" w:rsidRPr="00741CCC">
        <w:rPr>
          <w:rFonts w:ascii="Cambria" w:hAnsi="Cambria"/>
          <w:szCs w:val="24"/>
        </w:rPr>
        <w:t xml:space="preserve"> at:  </w:t>
      </w:r>
      <w:hyperlink r:id="rId8" w:history="1">
        <w:r w:rsidR="0036428B" w:rsidRPr="00741CCC">
          <w:rPr>
            <w:rStyle w:val="Hyperlink"/>
            <w:rFonts w:ascii="Cambria" w:hAnsi="Cambria"/>
            <w:szCs w:val="24"/>
          </w:rPr>
          <w:t>platoonmedic36@gmail.com</w:t>
        </w:r>
      </w:hyperlink>
      <w:r w:rsidR="0036428B" w:rsidRPr="00741CCC">
        <w:rPr>
          <w:rFonts w:ascii="Cambria" w:hAnsi="Cambria"/>
          <w:szCs w:val="24"/>
        </w:rPr>
        <w:t>. E</w:t>
      </w:r>
      <w:r w:rsidR="005A2FDA" w:rsidRPr="00741CCC">
        <w:rPr>
          <w:rFonts w:ascii="Cambria" w:hAnsi="Cambria"/>
          <w:szCs w:val="24"/>
        </w:rPr>
        <w:t>-</w:t>
      </w:r>
      <w:r w:rsidR="00FC37AA" w:rsidRPr="00741CCC">
        <w:rPr>
          <w:rFonts w:ascii="Cambria" w:hAnsi="Cambria"/>
          <w:szCs w:val="24"/>
        </w:rPr>
        <w:t>m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ail </w:t>
      </w:r>
      <w:r w:rsidRPr="00741CCC">
        <w:rPr>
          <w:rFonts w:ascii="Cambria" w:hAnsi="Cambria"/>
          <w:b/>
          <w:bCs/>
          <w:iCs/>
          <w:szCs w:val="24"/>
        </w:rPr>
        <w:t xml:space="preserve">is </w:t>
      </w:r>
      <w:r w:rsidR="00155145" w:rsidRPr="00741CCC">
        <w:rPr>
          <w:rFonts w:ascii="Cambria" w:hAnsi="Cambria"/>
          <w:b/>
          <w:bCs/>
          <w:iCs/>
          <w:szCs w:val="24"/>
        </w:rPr>
        <w:t>my</w:t>
      </w:r>
      <w:r w:rsidRPr="00741CCC">
        <w:rPr>
          <w:rFonts w:ascii="Cambria" w:hAnsi="Cambria"/>
          <w:b/>
          <w:bCs/>
          <w:iCs/>
          <w:szCs w:val="24"/>
        </w:rPr>
        <w:t xml:space="preserve"> preferred</w:t>
      </w:r>
      <w:r w:rsidR="00F5296C">
        <w:rPr>
          <w:rFonts w:ascii="Cambria" w:hAnsi="Cambria"/>
          <w:b/>
          <w:bCs/>
          <w:iCs/>
          <w:szCs w:val="24"/>
        </w:rPr>
        <w:t xml:space="preserve"> </w:t>
      </w:r>
      <w:r w:rsidRPr="00741CCC">
        <w:rPr>
          <w:rFonts w:ascii="Cambria" w:hAnsi="Cambria"/>
          <w:b/>
          <w:bCs/>
          <w:iCs/>
          <w:szCs w:val="24"/>
        </w:rPr>
        <w:t xml:space="preserve">method of contact </w:t>
      </w:r>
      <w:r w:rsidR="00155145" w:rsidRPr="00741CCC">
        <w:rPr>
          <w:rFonts w:ascii="Cambria" w:hAnsi="Cambria"/>
          <w:bCs/>
          <w:iCs/>
          <w:szCs w:val="24"/>
        </w:rPr>
        <w:t>but if you do not have access to E</w:t>
      </w:r>
      <w:r w:rsidR="005A2FDA" w:rsidRPr="00741CCC">
        <w:rPr>
          <w:rFonts w:ascii="Cambria" w:hAnsi="Cambria"/>
          <w:bCs/>
          <w:iCs/>
          <w:szCs w:val="24"/>
        </w:rPr>
        <w:t>-</w:t>
      </w:r>
      <w:r w:rsidR="00155145" w:rsidRPr="00741CCC">
        <w:rPr>
          <w:rFonts w:ascii="Cambria" w:hAnsi="Cambria"/>
          <w:bCs/>
          <w:iCs/>
          <w:szCs w:val="24"/>
        </w:rPr>
        <w:t>mail you may call me at</w:t>
      </w:r>
      <w:r w:rsidR="00F5296C">
        <w:rPr>
          <w:rFonts w:ascii="Cambria" w:hAnsi="Cambria"/>
          <w:bCs/>
          <w:iCs/>
          <w:szCs w:val="24"/>
        </w:rPr>
        <w:t xml:space="preserve"> </w:t>
      </w:r>
      <w:r w:rsidR="00155145" w:rsidRPr="00741CCC">
        <w:rPr>
          <w:rFonts w:ascii="Cambria" w:eastAsia="Arial Unicode MS" w:hAnsi="Cambria"/>
          <w:szCs w:val="24"/>
        </w:rPr>
        <w:t>575-915-2921</w:t>
      </w:r>
      <w:r w:rsidR="00A06F5A" w:rsidRPr="00741CCC">
        <w:rPr>
          <w:rFonts w:ascii="Cambria" w:eastAsia="Arial Unicode MS" w:hAnsi="Cambria"/>
          <w:szCs w:val="24"/>
        </w:rPr>
        <w:t>.</w:t>
      </w:r>
      <w:r w:rsidRPr="00741CCC">
        <w:rPr>
          <w:rFonts w:ascii="Cambria" w:eastAsia="Arial Unicode MS" w:hAnsi="Cambria"/>
          <w:szCs w:val="24"/>
        </w:rPr>
        <w:t>               </w:t>
      </w:r>
    </w:p>
    <w:p w:rsidR="00EA0921" w:rsidRPr="00741CCC" w:rsidRDefault="00D20DB4" w:rsidP="00472D90">
      <w:pPr>
        <w:pStyle w:val="Heading7"/>
        <w:jc w:val="both"/>
        <w:rPr>
          <w:rFonts w:ascii="Cambria" w:hAnsi="Cambria"/>
          <w:bCs/>
          <w:i w:val="0"/>
          <w:iCs w:val="0"/>
          <w:color w:val="auto"/>
          <w:sz w:val="24"/>
          <w:szCs w:val="24"/>
        </w:rPr>
      </w:pPr>
      <w:r w:rsidRPr="00741CCC">
        <w:rPr>
          <w:rFonts w:ascii="Cambria" w:hAnsi="Cambria"/>
          <w:bCs/>
          <w:i w:val="0"/>
          <w:iCs w:val="0"/>
          <w:color w:val="auto"/>
          <w:sz w:val="24"/>
          <w:szCs w:val="24"/>
        </w:rPr>
        <w:t>Sincerely,</w:t>
      </w:r>
    </w:p>
    <w:p w:rsidR="00EA0921" w:rsidRPr="00741CCC" w:rsidRDefault="00D20DB4" w:rsidP="00472D90">
      <w:pPr>
        <w:jc w:val="both"/>
        <w:rPr>
          <w:rFonts w:ascii="Cambria" w:hAnsi="Cambria"/>
          <w:bCs/>
          <w:color w:val="auto"/>
          <w:szCs w:val="24"/>
        </w:rPr>
      </w:pPr>
      <w:r w:rsidRPr="00741CCC">
        <w:rPr>
          <w:rFonts w:ascii="Cambria" w:hAnsi="Cambria"/>
          <w:bCs/>
          <w:color w:val="auto"/>
          <w:szCs w:val="24"/>
        </w:rPr>
        <w:t>Mike “Doc” Rafferty</w:t>
      </w:r>
    </w:p>
    <w:p w:rsidR="00EA0921" w:rsidRPr="00741CCC" w:rsidRDefault="00D20DB4" w:rsidP="00472D90">
      <w:pPr>
        <w:pStyle w:val="Heading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741CCC">
        <w:rPr>
          <w:rFonts w:ascii="Cambria" w:hAnsi="Cambria"/>
          <w:i w:val="0"/>
          <w:iCs w:val="0"/>
          <w:sz w:val="24"/>
          <w:szCs w:val="24"/>
        </w:rPr>
        <w:t>11</w:t>
      </w:r>
      <w:r w:rsidR="006C783B" w:rsidRPr="00741CCC">
        <w:rPr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i w:val="0"/>
          <w:iCs w:val="0"/>
          <w:sz w:val="24"/>
          <w:szCs w:val="24"/>
        </w:rPr>
        <w:t xml:space="preserve">ACVVC Scholarship Committee </w:t>
      </w:r>
      <w:r w:rsidR="00EA0921" w:rsidRPr="00741CCC">
        <w:rPr>
          <w:rFonts w:ascii="Cambria" w:hAnsi="Cambria"/>
          <w:i w:val="0"/>
          <w:iCs w:val="0"/>
          <w:sz w:val="24"/>
          <w:szCs w:val="24"/>
        </w:rPr>
        <w:t>Chairman</w:t>
      </w:r>
    </w:p>
    <w:p w:rsidR="00843179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G Troop medic (1969-1970)</w:t>
      </w:r>
    </w:p>
    <w:sectPr w:rsidR="00843179" w:rsidRPr="00741CCC" w:rsidSect="00472D9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07C" w:rsidRDefault="001D007C">
      <w:r>
        <w:separator/>
      </w:r>
    </w:p>
  </w:endnote>
  <w:endnote w:type="continuationSeparator" w:id="1">
    <w:p w:rsidR="001D007C" w:rsidRDefault="001D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1760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921" w:rsidRDefault="00EA09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1760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484">
      <w:rPr>
        <w:rStyle w:val="PageNumber"/>
        <w:noProof/>
      </w:rPr>
      <w:t>1</w:t>
    </w:r>
    <w:r>
      <w:rPr>
        <w:rStyle w:val="PageNumber"/>
      </w:rPr>
      <w:fldChar w:fldCharType="end"/>
    </w:r>
  </w:p>
  <w:p w:rsidR="00EA0921" w:rsidRDefault="00EA0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07C" w:rsidRDefault="001D007C">
      <w:r>
        <w:separator/>
      </w:r>
    </w:p>
  </w:footnote>
  <w:footnote w:type="continuationSeparator" w:id="1">
    <w:p w:rsidR="001D007C" w:rsidRDefault="001D0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17601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32"/>
        <w:szCs w:val="27"/>
      </w:rPr>
    </w:pPr>
    <w:r w:rsidRPr="00176011">
      <w:rPr>
        <w:noProof/>
        <w:color w:val="333399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.75pt;height:54.25pt;z-index:251657728;visibility:visible;mso-wrap-edited:f">
          <v:imagedata r:id="rId1" o:title=""/>
          <w10:wrap type="square" side="right"/>
        </v:shape>
        <o:OLEObject Type="Embed" ProgID="Word.Picture.8" ShapeID="_x0000_s2050" DrawAspect="Content" ObjectID="_1692771283" r:id="rId2"/>
      </w:pict>
    </w:r>
    <w:r w:rsidR="00EA0921">
      <w:rPr>
        <w:rFonts w:ascii="Trebuchet MS" w:hAnsi="Trebuchet MS"/>
        <w:b/>
        <w:bCs/>
        <w:color w:val="333399"/>
        <w:sz w:val="32"/>
        <w:szCs w:val="27"/>
      </w:rPr>
      <w:t>GUIDE TO THE 11th ACVVC SCHOLARSHIP PROGRAM</w:t>
    </w:r>
  </w:p>
  <w:p w:rsidR="00EA0921" w:rsidRDefault="009F634B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2"/>
        <w:szCs w:val="27"/>
      </w:rPr>
    </w:pPr>
    <w:r>
      <w:rPr>
        <w:rFonts w:ascii="Trebuchet MS" w:hAnsi="Trebuchet MS"/>
        <w:b/>
        <w:bCs/>
        <w:color w:val="333399"/>
        <w:sz w:val="22"/>
        <w:szCs w:val="27"/>
      </w:rPr>
      <w:t xml:space="preserve">Last revision </w:t>
    </w:r>
    <w:r w:rsidR="00372F6B">
      <w:rPr>
        <w:rFonts w:ascii="Trebuchet MS" w:hAnsi="Trebuchet MS"/>
        <w:b/>
        <w:bCs/>
        <w:color w:val="333399"/>
        <w:sz w:val="22"/>
        <w:szCs w:val="27"/>
      </w:rPr>
      <w:t xml:space="preserve">September </w:t>
    </w:r>
    <w:r w:rsidR="00D31704">
      <w:rPr>
        <w:rFonts w:ascii="Trebuchet MS" w:hAnsi="Trebuchet MS"/>
        <w:b/>
        <w:bCs/>
        <w:color w:val="333399"/>
        <w:sz w:val="22"/>
        <w:szCs w:val="27"/>
      </w:rPr>
      <w:t>9</w:t>
    </w:r>
    <w:r w:rsidR="0090171B">
      <w:rPr>
        <w:rFonts w:ascii="Trebuchet MS" w:hAnsi="Trebuchet MS"/>
        <w:b/>
        <w:bCs/>
        <w:color w:val="333399"/>
        <w:sz w:val="22"/>
        <w:szCs w:val="27"/>
      </w:rPr>
      <w:t>, 2021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8"/>
        <w:szCs w:val="27"/>
      </w:rPr>
    </w:pPr>
    <w:r>
      <w:rPr>
        <w:rFonts w:ascii="Trebuchet MS" w:hAnsi="Trebuchet MS"/>
        <w:b/>
        <w:bCs/>
        <w:color w:val="333399"/>
        <w:sz w:val="28"/>
        <w:szCs w:val="27"/>
      </w:rPr>
      <w:t>11th Armored Cavalry Veterans of Vietnam and Cambodia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i/>
        <w:iCs/>
        <w:color w:val="333399"/>
        <w:sz w:val="20"/>
        <w:szCs w:val="27"/>
      </w:rPr>
    </w:pPr>
    <w:r>
      <w:rPr>
        <w:rFonts w:ascii="Trebuchet MS" w:hAnsi="Trebuchet MS"/>
        <w:b/>
        <w:bCs/>
        <w:i/>
        <w:iCs/>
        <w:color w:val="333399"/>
        <w:sz w:val="20"/>
        <w:szCs w:val="27"/>
      </w:rPr>
      <w:t xml:space="preserve">           Scholarship Chairman Michael "Doc" Rafferty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color w:val="33339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840"/>
    <w:multiLevelType w:val="hybridMultilevel"/>
    <w:tmpl w:val="6F7A208C"/>
    <w:lvl w:ilvl="0" w:tplc="42C27716">
      <w:start w:val="1"/>
      <w:numFmt w:val="decimal"/>
      <w:lvlText w:val="%1."/>
      <w:lvlJc w:val="left"/>
      <w:pPr>
        <w:tabs>
          <w:tab w:val="num" w:pos="630"/>
        </w:tabs>
        <w:ind w:left="558" w:hanging="288"/>
      </w:pPr>
      <w:rPr>
        <w:rFonts w:ascii="Trebuchet MS" w:eastAsia="Times New Roman" w:hAnsi="Trebuchet MS" w:cs="Arial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80013"/>
    <w:multiLevelType w:val="hybridMultilevel"/>
    <w:tmpl w:val="38068D1E"/>
    <w:lvl w:ilvl="0" w:tplc="50B81392">
      <w:start w:val="1"/>
      <w:numFmt w:val="bullet"/>
      <w:lvlText w:val="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32222"/>
    <w:multiLevelType w:val="hybridMultilevel"/>
    <w:tmpl w:val="38068D1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E2F72"/>
    <w:multiLevelType w:val="hybridMultilevel"/>
    <w:tmpl w:val="D0B2DDB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A1D9A">
      <w:start w:val="1"/>
      <w:numFmt w:val="bullet"/>
      <w:lvlText w:val="o"/>
      <w:lvlJc w:val="left"/>
      <w:pPr>
        <w:tabs>
          <w:tab w:val="num" w:pos="2160"/>
        </w:tabs>
        <w:ind w:left="2016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1071C"/>
    <w:multiLevelType w:val="hybridMultilevel"/>
    <w:tmpl w:val="FE0A6074"/>
    <w:lvl w:ilvl="0" w:tplc="BA920654">
      <w:start w:val="1"/>
      <w:numFmt w:val="decimal"/>
      <w:pStyle w:val="Heading9"/>
      <w:lvlText w:val="%1."/>
      <w:lvlJc w:val="left"/>
      <w:pPr>
        <w:tabs>
          <w:tab w:val="num" w:pos="990"/>
        </w:tabs>
        <w:ind w:left="558" w:hanging="288"/>
      </w:pPr>
      <w:rPr>
        <w:rFonts w:ascii="Arial" w:eastAsia="Times New Roman" w:hAnsi="Arial" w:cs="Arial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>
    <w:nsid w:val="59710D1F"/>
    <w:multiLevelType w:val="hybridMultilevel"/>
    <w:tmpl w:val="93C20B78"/>
    <w:lvl w:ilvl="0" w:tplc="6D90B06C">
      <w:start w:val="1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BFA78EE"/>
    <w:multiLevelType w:val="hybridMultilevel"/>
    <w:tmpl w:val="013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BC"/>
    <w:rsid w:val="00060999"/>
    <w:rsid w:val="00063E44"/>
    <w:rsid w:val="00065508"/>
    <w:rsid w:val="000677B7"/>
    <w:rsid w:val="000817CE"/>
    <w:rsid w:val="00090B89"/>
    <w:rsid w:val="000A18C4"/>
    <w:rsid w:val="000B59FC"/>
    <w:rsid w:val="000C08DE"/>
    <w:rsid w:val="000E5096"/>
    <w:rsid w:val="000F6F02"/>
    <w:rsid w:val="000F7048"/>
    <w:rsid w:val="00106CE9"/>
    <w:rsid w:val="00112DA9"/>
    <w:rsid w:val="00115046"/>
    <w:rsid w:val="00133038"/>
    <w:rsid w:val="00155145"/>
    <w:rsid w:val="00162778"/>
    <w:rsid w:val="00175BF6"/>
    <w:rsid w:val="00176011"/>
    <w:rsid w:val="001D007C"/>
    <w:rsid w:val="001D3ED8"/>
    <w:rsid w:val="00226444"/>
    <w:rsid w:val="00233EAB"/>
    <w:rsid w:val="0025433C"/>
    <w:rsid w:val="002851E1"/>
    <w:rsid w:val="00295C80"/>
    <w:rsid w:val="002B50E0"/>
    <w:rsid w:val="002B58B6"/>
    <w:rsid w:val="002E6038"/>
    <w:rsid w:val="002F6307"/>
    <w:rsid w:val="00325A02"/>
    <w:rsid w:val="00337913"/>
    <w:rsid w:val="0036428B"/>
    <w:rsid w:val="00372F6B"/>
    <w:rsid w:val="003770BD"/>
    <w:rsid w:val="00377944"/>
    <w:rsid w:val="003A5357"/>
    <w:rsid w:val="003B7531"/>
    <w:rsid w:val="003C07EF"/>
    <w:rsid w:val="003C6225"/>
    <w:rsid w:val="003D0315"/>
    <w:rsid w:val="0041081C"/>
    <w:rsid w:val="00410DD0"/>
    <w:rsid w:val="004522B3"/>
    <w:rsid w:val="00457FC6"/>
    <w:rsid w:val="00461AB3"/>
    <w:rsid w:val="004629A5"/>
    <w:rsid w:val="00463A96"/>
    <w:rsid w:val="0047175F"/>
    <w:rsid w:val="00472D90"/>
    <w:rsid w:val="0047611C"/>
    <w:rsid w:val="00480AE1"/>
    <w:rsid w:val="00485984"/>
    <w:rsid w:val="004A18DF"/>
    <w:rsid w:val="004C06F5"/>
    <w:rsid w:val="004E418F"/>
    <w:rsid w:val="004E4809"/>
    <w:rsid w:val="00500ABF"/>
    <w:rsid w:val="00513927"/>
    <w:rsid w:val="00521484"/>
    <w:rsid w:val="00561093"/>
    <w:rsid w:val="00561CA4"/>
    <w:rsid w:val="005743DF"/>
    <w:rsid w:val="005A2FDA"/>
    <w:rsid w:val="005B0F36"/>
    <w:rsid w:val="005B1B7C"/>
    <w:rsid w:val="005E2534"/>
    <w:rsid w:val="005E7769"/>
    <w:rsid w:val="00612576"/>
    <w:rsid w:val="006210EB"/>
    <w:rsid w:val="00625A6C"/>
    <w:rsid w:val="0064429B"/>
    <w:rsid w:val="00657BFD"/>
    <w:rsid w:val="006615E3"/>
    <w:rsid w:val="00665BD4"/>
    <w:rsid w:val="00665FCE"/>
    <w:rsid w:val="006757EE"/>
    <w:rsid w:val="006B5876"/>
    <w:rsid w:val="006C783B"/>
    <w:rsid w:val="006D0BB7"/>
    <w:rsid w:val="006D2AA1"/>
    <w:rsid w:val="006F03AA"/>
    <w:rsid w:val="006F3322"/>
    <w:rsid w:val="00702CF7"/>
    <w:rsid w:val="00703CD8"/>
    <w:rsid w:val="00714E8D"/>
    <w:rsid w:val="00714EFA"/>
    <w:rsid w:val="00725509"/>
    <w:rsid w:val="00737BDC"/>
    <w:rsid w:val="00741CCC"/>
    <w:rsid w:val="00750E9D"/>
    <w:rsid w:val="00794876"/>
    <w:rsid w:val="007A07CE"/>
    <w:rsid w:val="007A13A6"/>
    <w:rsid w:val="007A4048"/>
    <w:rsid w:val="007B1F58"/>
    <w:rsid w:val="007C1766"/>
    <w:rsid w:val="007C44C0"/>
    <w:rsid w:val="007E1AB3"/>
    <w:rsid w:val="007E3511"/>
    <w:rsid w:val="007E7C2A"/>
    <w:rsid w:val="007F7337"/>
    <w:rsid w:val="008129E4"/>
    <w:rsid w:val="008176F8"/>
    <w:rsid w:val="00843179"/>
    <w:rsid w:val="0084628F"/>
    <w:rsid w:val="00860709"/>
    <w:rsid w:val="00885645"/>
    <w:rsid w:val="0089317C"/>
    <w:rsid w:val="008B3392"/>
    <w:rsid w:val="008C6E15"/>
    <w:rsid w:val="008D55FC"/>
    <w:rsid w:val="008E0F23"/>
    <w:rsid w:val="008E586F"/>
    <w:rsid w:val="008F5B1D"/>
    <w:rsid w:val="008F71BF"/>
    <w:rsid w:val="0090171B"/>
    <w:rsid w:val="00902960"/>
    <w:rsid w:val="00912A68"/>
    <w:rsid w:val="009136BC"/>
    <w:rsid w:val="009357FE"/>
    <w:rsid w:val="00962F29"/>
    <w:rsid w:val="00973F00"/>
    <w:rsid w:val="009747D9"/>
    <w:rsid w:val="0097769F"/>
    <w:rsid w:val="00977D3D"/>
    <w:rsid w:val="00980468"/>
    <w:rsid w:val="00983210"/>
    <w:rsid w:val="00994E2C"/>
    <w:rsid w:val="0099568D"/>
    <w:rsid w:val="009D53DC"/>
    <w:rsid w:val="009E748E"/>
    <w:rsid w:val="009F634B"/>
    <w:rsid w:val="00A06F5A"/>
    <w:rsid w:val="00A1097D"/>
    <w:rsid w:val="00A32A38"/>
    <w:rsid w:val="00A3730D"/>
    <w:rsid w:val="00A5352E"/>
    <w:rsid w:val="00A53FC5"/>
    <w:rsid w:val="00A8610E"/>
    <w:rsid w:val="00A91367"/>
    <w:rsid w:val="00A97B9D"/>
    <w:rsid w:val="00AB119C"/>
    <w:rsid w:val="00AC060C"/>
    <w:rsid w:val="00AD2360"/>
    <w:rsid w:val="00B00C47"/>
    <w:rsid w:val="00B04E63"/>
    <w:rsid w:val="00B128B3"/>
    <w:rsid w:val="00B57D7E"/>
    <w:rsid w:val="00B76806"/>
    <w:rsid w:val="00B77F56"/>
    <w:rsid w:val="00BC536D"/>
    <w:rsid w:val="00C100E7"/>
    <w:rsid w:val="00C153C5"/>
    <w:rsid w:val="00C37CD0"/>
    <w:rsid w:val="00C406C8"/>
    <w:rsid w:val="00C57EC1"/>
    <w:rsid w:val="00C61383"/>
    <w:rsid w:val="00C9427E"/>
    <w:rsid w:val="00CD1145"/>
    <w:rsid w:val="00CE3484"/>
    <w:rsid w:val="00CF5B25"/>
    <w:rsid w:val="00D00839"/>
    <w:rsid w:val="00D20DB4"/>
    <w:rsid w:val="00D31704"/>
    <w:rsid w:val="00D467A6"/>
    <w:rsid w:val="00D56743"/>
    <w:rsid w:val="00D61CAF"/>
    <w:rsid w:val="00D671D8"/>
    <w:rsid w:val="00D676BB"/>
    <w:rsid w:val="00D9343E"/>
    <w:rsid w:val="00D948ED"/>
    <w:rsid w:val="00D97887"/>
    <w:rsid w:val="00DA4731"/>
    <w:rsid w:val="00DA5063"/>
    <w:rsid w:val="00DC3D40"/>
    <w:rsid w:val="00DD2B92"/>
    <w:rsid w:val="00DE3EFD"/>
    <w:rsid w:val="00DF615B"/>
    <w:rsid w:val="00E1023C"/>
    <w:rsid w:val="00E308EA"/>
    <w:rsid w:val="00E32CAB"/>
    <w:rsid w:val="00E43936"/>
    <w:rsid w:val="00E5798E"/>
    <w:rsid w:val="00E64C2E"/>
    <w:rsid w:val="00EA0921"/>
    <w:rsid w:val="00EA7E0C"/>
    <w:rsid w:val="00EB3D24"/>
    <w:rsid w:val="00EB584D"/>
    <w:rsid w:val="00EE019C"/>
    <w:rsid w:val="00EF039E"/>
    <w:rsid w:val="00F065CF"/>
    <w:rsid w:val="00F17570"/>
    <w:rsid w:val="00F21932"/>
    <w:rsid w:val="00F23812"/>
    <w:rsid w:val="00F45BBC"/>
    <w:rsid w:val="00F5296C"/>
    <w:rsid w:val="00F70836"/>
    <w:rsid w:val="00F8283A"/>
    <w:rsid w:val="00FA1E47"/>
    <w:rsid w:val="00FB2DA0"/>
    <w:rsid w:val="00FC37AA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A1"/>
    <w:rPr>
      <w:rFonts w:ascii="Monotype Corsiva" w:hAnsi="Monotype Corsiva" w:cs="Arial"/>
      <w:color w:val="000000"/>
      <w:sz w:val="24"/>
    </w:rPr>
  </w:style>
  <w:style w:type="paragraph" w:styleId="Heading1">
    <w:name w:val="heading 1"/>
    <w:basedOn w:val="Normal"/>
    <w:qFormat/>
    <w:rsid w:val="006D2AA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qFormat/>
    <w:rsid w:val="006D2AA1"/>
    <w:pPr>
      <w:spacing w:before="100" w:beforeAutospacing="1" w:after="100" w:afterAutospacing="1"/>
      <w:outlineLvl w:val="1"/>
    </w:pPr>
    <w:rPr>
      <w:rFonts w:ascii="Times New Roman" w:eastAsia="Arial Unicode MS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6D2AA1"/>
    <w:pPr>
      <w:keepNext/>
      <w:spacing w:before="100" w:beforeAutospacing="1" w:after="100" w:afterAutospacing="1"/>
      <w:jc w:val="center"/>
      <w:outlineLvl w:val="2"/>
    </w:pPr>
    <w:rPr>
      <w:rFonts w:ascii="Trebuchet MS" w:hAnsi="Trebuchet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6D2AA1"/>
    <w:pPr>
      <w:keepNext/>
      <w:outlineLvl w:val="3"/>
    </w:pPr>
    <w:rPr>
      <w:rFonts w:ascii="Trebuchet MS" w:hAnsi="Trebuchet MS"/>
      <w:b/>
      <w:bCs/>
      <w:sz w:val="32"/>
    </w:rPr>
  </w:style>
  <w:style w:type="paragraph" w:styleId="Heading5">
    <w:name w:val="heading 5"/>
    <w:basedOn w:val="Normal"/>
    <w:next w:val="Normal"/>
    <w:qFormat/>
    <w:rsid w:val="006D2AA1"/>
    <w:pPr>
      <w:keepNext/>
      <w:jc w:val="center"/>
      <w:outlineLvl w:val="4"/>
    </w:pPr>
    <w:rPr>
      <w:rFonts w:ascii="Trebuchet MS" w:hAnsi="Trebuchet MS"/>
      <w:bCs/>
      <w:i/>
      <w:sz w:val="28"/>
    </w:rPr>
  </w:style>
  <w:style w:type="paragraph" w:styleId="Heading6">
    <w:name w:val="heading 6"/>
    <w:basedOn w:val="Normal"/>
    <w:next w:val="Normal"/>
    <w:qFormat/>
    <w:rsid w:val="006D2AA1"/>
    <w:pPr>
      <w:keepNext/>
      <w:widowControl w:val="0"/>
      <w:ind w:left="2880"/>
      <w:outlineLvl w:val="5"/>
    </w:pPr>
    <w:rPr>
      <w:rFonts w:ascii="Trebuchet MS" w:hAnsi="Trebuchet MS"/>
      <w:color w:val="000080"/>
    </w:rPr>
  </w:style>
  <w:style w:type="paragraph" w:styleId="Heading7">
    <w:name w:val="heading 7"/>
    <w:basedOn w:val="Normal"/>
    <w:next w:val="Normal"/>
    <w:qFormat/>
    <w:rsid w:val="006D2AA1"/>
    <w:pPr>
      <w:keepNext/>
      <w:outlineLvl w:val="6"/>
    </w:pPr>
    <w:rPr>
      <w:rFonts w:ascii="Trebuchet MS" w:hAnsi="Trebuchet MS"/>
      <w:i/>
      <w:iCs/>
      <w:sz w:val="22"/>
    </w:rPr>
  </w:style>
  <w:style w:type="paragraph" w:styleId="Heading8">
    <w:name w:val="heading 8"/>
    <w:basedOn w:val="Normal"/>
    <w:next w:val="Normal"/>
    <w:qFormat/>
    <w:rsid w:val="006D2AA1"/>
    <w:pPr>
      <w:keepNext/>
      <w:widowControl w:val="0"/>
      <w:ind w:left="720"/>
      <w:outlineLvl w:val="7"/>
    </w:pPr>
    <w:rPr>
      <w:rFonts w:ascii="Trebuchet MS" w:hAnsi="Trebuchet MS" w:cs="Times New Roman"/>
      <w:color w:val="auto"/>
    </w:rPr>
  </w:style>
  <w:style w:type="paragraph" w:styleId="Heading9">
    <w:name w:val="heading 9"/>
    <w:basedOn w:val="Normal"/>
    <w:next w:val="Normal"/>
    <w:qFormat/>
    <w:rsid w:val="006D2AA1"/>
    <w:pPr>
      <w:keepNext/>
      <w:numPr>
        <w:numId w:val="4"/>
      </w:numPr>
      <w:spacing w:before="100" w:beforeAutospacing="1" w:after="100" w:afterAutospacing="1"/>
      <w:outlineLvl w:val="8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rsid w:val="006D2AA1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sid w:val="006D2AA1"/>
    <w:rPr>
      <w:rFonts w:ascii="Times New Roman" w:hAnsi="Times New Roman" w:cs="Times New Roman"/>
      <w:szCs w:val="24"/>
    </w:rPr>
  </w:style>
  <w:style w:type="paragraph" w:customStyle="1" w:styleId="TrebuchetMS10pt">
    <w:name w:val="Trebuchet MS 10 pt"/>
    <w:basedOn w:val="BodyTextIndent"/>
    <w:rsid w:val="006D2AA1"/>
    <w:pPr>
      <w:spacing w:after="0"/>
      <w:ind w:left="0" w:firstLine="288"/>
    </w:pPr>
  </w:style>
  <w:style w:type="paragraph" w:styleId="BodyTextIndent">
    <w:name w:val="Body Text Indent"/>
    <w:basedOn w:val="Normal"/>
    <w:semiHidden/>
    <w:rsid w:val="006D2AA1"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rsid w:val="006D2AA1"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Footer">
    <w:name w:val="footer"/>
    <w:basedOn w:val="Normal"/>
    <w:semiHidden/>
    <w:rsid w:val="006D2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D2AA1"/>
  </w:style>
  <w:style w:type="paragraph" w:styleId="Header">
    <w:name w:val="header"/>
    <w:basedOn w:val="Normal"/>
    <w:link w:val="HeaderChar"/>
    <w:uiPriority w:val="99"/>
    <w:rsid w:val="006D2AA1"/>
    <w:pPr>
      <w:tabs>
        <w:tab w:val="center" w:pos="4320"/>
        <w:tab w:val="right" w:pos="8640"/>
      </w:tabs>
    </w:pPr>
    <w:rPr>
      <w:rFonts w:cs="Times New Roman"/>
    </w:rPr>
  </w:style>
  <w:style w:type="character" w:styleId="Strong">
    <w:name w:val="Strong"/>
    <w:qFormat/>
    <w:rsid w:val="006D2AA1"/>
    <w:rPr>
      <w:b/>
      <w:bCs/>
    </w:rPr>
  </w:style>
  <w:style w:type="paragraph" w:styleId="BodyText">
    <w:name w:val="Body Text"/>
    <w:basedOn w:val="Normal"/>
    <w:semiHidden/>
    <w:rsid w:val="006D2AA1"/>
    <w:rPr>
      <w:rFonts w:ascii="Trebuchet MS" w:hAnsi="Trebuchet MS"/>
      <w:sz w:val="22"/>
    </w:rPr>
  </w:style>
  <w:style w:type="paragraph" w:styleId="BodyText2">
    <w:name w:val="Body Text 2"/>
    <w:basedOn w:val="Normal"/>
    <w:semiHidden/>
    <w:rsid w:val="006D2AA1"/>
    <w:rPr>
      <w:rFonts w:ascii="Trebuchet MS" w:hAnsi="Trebuchet MS"/>
      <w:b/>
      <w:bCs/>
      <w:sz w:val="22"/>
      <w:u w:val="single"/>
    </w:rPr>
  </w:style>
  <w:style w:type="character" w:styleId="Emphasis">
    <w:name w:val="Emphasis"/>
    <w:qFormat/>
    <w:rsid w:val="006D2AA1"/>
    <w:rPr>
      <w:i/>
      <w:iCs/>
    </w:rPr>
  </w:style>
  <w:style w:type="character" w:styleId="Hyperlink">
    <w:name w:val="Hyperlink"/>
    <w:semiHidden/>
    <w:rsid w:val="006D2AA1"/>
    <w:rPr>
      <w:color w:val="0000FF"/>
      <w:u w:val="single"/>
    </w:rPr>
  </w:style>
  <w:style w:type="paragraph" w:styleId="Title">
    <w:name w:val="Title"/>
    <w:basedOn w:val="Normal"/>
    <w:qFormat/>
    <w:rsid w:val="006D2A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3">
    <w:name w:val="Body Text 3"/>
    <w:basedOn w:val="Normal"/>
    <w:semiHidden/>
    <w:rsid w:val="006D2AA1"/>
    <w:pPr>
      <w:spacing w:after="120"/>
    </w:pPr>
    <w:rPr>
      <w:rFonts w:ascii="Trebuchet MS" w:hAnsi="Trebuchet MS"/>
      <w:sz w:val="20"/>
    </w:rPr>
  </w:style>
  <w:style w:type="paragraph" w:styleId="DocumentMap">
    <w:name w:val="Document Map"/>
    <w:basedOn w:val="Normal"/>
    <w:semiHidden/>
    <w:rsid w:val="009D53D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B3392"/>
    <w:rPr>
      <w:rFonts w:ascii="Monotype Corsiva" w:hAnsi="Monotype Corsiva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392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onmedic3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1thcavna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11ACVVC Scholarship Program</vt:lpstr>
    </vt:vector>
  </TitlesOfParts>
  <Company>Calibrated Capital Inc.</Company>
  <LinksUpToDate>false</LinksUpToDate>
  <CharactersWithSpaces>9179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mailto:platoonmedic36@gmail.com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http://www.11thcavnam.com/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11ACVVC Scholarship Program</dc:title>
  <dc:creator>Mike</dc:creator>
  <cp:lastModifiedBy>Bob Kickenweitz</cp:lastModifiedBy>
  <cp:revision>3</cp:revision>
  <cp:lastPrinted>2008-01-18T04:42:00Z</cp:lastPrinted>
  <dcterms:created xsi:type="dcterms:W3CDTF">2021-09-10T13:15:00Z</dcterms:created>
  <dcterms:modified xsi:type="dcterms:W3CDTF">2021-09-10T13:28:00Z</dcterms:modified>
</cp:coreProperties>
</file>